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77" w:rsidRDefault="00EC7C77" w:rsidP="00EC7C77">
      <w:pPr>
        <w:spacing w:after="0" w:line="240" w:lineRule="auto"/>
        <w:jc w:val="center"/>
        <w:rPr>
          <w:rFonts w:ascii="Book Antiqua" w:hAnsi="Book Antiqua"/>
          <w:i/>
          <w:sz w:val="32"/>
          <w:szCs w:val="32"/>
          <w:u w:val="single"/>
        </w:rPr>
      </w:pPr>
      <w:r w:rsidRPr="00522668">
        <w:rPr>
          <w:rFonts w:ascii="Book Antiqua" w:hAnsi="Book Antiqua"/>
          <w:i/>
          <w:sz w:val="32"/>
          <w:szCs w:val="32"/>
          <w:u w:val="single"/>
        </w:rPr>
        <w:t>PERSONAL PROFILE</w:t>
      </w:r>
    </w:p>
    <w:p w:rsidR="00EC7C77" w:rsidRPr="00522668" w:rsidRDefault="005A791A" w:rsidP="00EC7C77">
      <w:pPr>
        <w:spacing w:after="0" w:line="240" w:lineRule="auto"/>
        <w:jc w:val="center"/>
        <w:rPr>
          <w:rFonts w:ascii="Book Antiqua" w:hAnsi="Book Antiqua"/>
          <w:i/>
          <w:sz w:val="32"/>
          <w:szCs w:val="32"/>
          <w:u w:val="single"/>
        </w:rPr>
      </w:pPr>
      <w:r w:rsidRPr="005A791A">
        <w:rPr>
          <w:rFonts w:ascii="Book Antiqua" w:hAnsi="Book Antiqua"/>
          <w:b/>
          <w:noProof/>
          <w:sz w:val="28"/>
          <w:szCs w:val="24"/>
          <w:lang w:val="en-US"/>
        </w:rPr>
        <w:pict>
          <v:roundrect id="_x0000_s1026" style="position:absolute;left:0;text-align:left;margin-left:371.3pt;margin-top:18.9pt;width:108.3pt;height:104.55pt;z-index:251658240" arcsize="10923f">
            <v:textbox>
              <w:txbxContent>
                <w:p w:rsidR="00EC7C77" w:rsidRPr="00822B10" w:rsidRDefault="00EF3B7A" w:rsidP="00822B10">
                  <w:pPr>
                    <w:rPr>
                      <w:lang w:val="en-US"/>
                    </w:rPr>
                  </w:pPr>
                  <w:r w:rsidRPr="00EF3B7A">
                    <w:rPr>
                      <w:noProof/>
                      <w:lang w:eastAsia="en-IN"/>
                    </w:rPr>
                    <w:drawing>
                      <wp:inline distT="0" distB="0" distL="0" distR="0">
                        <wp:extent cx="1086182" cy="1256306"/>
                        <wp:effectExtent l="19050" t="0" r="0" b="0"/>
                        <wp:docPr id="4" name="Picture 1" descr="F:\aruna\Income tax ans salary details\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aruna\Income tax ans salary details\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8181" cy="12586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EC7C77" w:rsidRDefault="00EC7C77" w:rsidP="00EC7C77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BD00B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C7C77" w:rsidRDefault="00EC7C77" w:rsidP="00EC7C77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C7C77" w:rsidRPr="002C0630" w:rsidRDefault="002C0630" w:rsidP="00EC7C77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  <w:color w:val="FF0000"/>
        </w:rPr>
        <w:t>Name</w:t>
      </w:r>
      <w:r>
        <w:rPr>
          <w:rFonts w:ascii="Book Antiqua" w:hAnsi="Book Antiqua"/>
          <w:b/>
          <w:color w:val="FF0000"/>
        </w:rPr>
        <w:tab/>
      </w:r>
      <w:r>
        <w:rPr>
          <w:rFonts w:ascii="Book Antiqua" w:hAnsi="Book Antiqua"/>
          <w:b/>
        </w:rPr>
        <w:t xml:space="preserve"> </w:t>
      </w:r>
      <w:r w:rsidR="0034737F">
        <w:rPr>
          <w:rFonts w:ascii="Book Antiqua" w:hAnsi="Book Antiqua"/>
          <w:b/>
        </w:rPr>
        <w:t xml:space="preserve">                 </w:t>
      </w:r>
      <w:r w:rsidR="0034737F" w:rsidRPr="0034737F">
        <w:rPr>
          <w:rFonts w:ascii="Book Antiqua" w:hAnsi="Book Antiqua"/>
          <w:b/>
          <w:color w:val="FF0000"/>
        </w:rPr>
        <w:t xml:space="preserve"> :</w:t>
      </w:r>
      <w:r w:rsidR="0034737F">
        <w:rPr>
          <w:rFonts w:ascii="Book Antiqua" w:hAnsi="Book Antiqua"/>
          <w:b/>
        </w:rPr>
        <w:t xml:space="preserve">  </w:t>
      </w:r>
      <w:r w:rsidR="00EF3B7A">
        <w:rPr>
          <w:rFonts w:ascii="Book Antiqua" w:hAnsi="Book Antiqua"/>
          <w:b/>
        </w:rPr>
        <w:t>Dr. Kopuri . Aruna, M Sc, M. Phil, PhD</w:t>
      </w:r>
    </w:p>
    <w:p w:rsidR="00EC7C77" w:rsidRPr="00EF3B7A" w:rsidRDefault="00EC7C77" w:rsidP="00EC7C77">
      <w:pPr>
        <w:spacing w:after="0" w:line="240" w:lineRule="auto"/>
        <w:rPr>
          <w:rFonts w:ascii="Book Antiqua" w:hAnsi="Book Antiqua"/>
          <w:b/>
        </w:rPr>
      </w:pPr>
      <w:r w:rsidRPr="002C0630">
        <w:rPr>
          <w:rFonts w:ascii="Book Antiqua" w:hAnsi="Book Antiqua"/>
          <w:b/>
          <w:color w:val="FF0000"/>
        </w:rPr>
        <w:t>Designation</w:t>
      </w:r>
      <w:r w:rsidR="002C0630">
        <w:rPr>
          <w:rFonts w:ascii="Book Antiqua" w:hAnsi="Book Antiqua"/>
          <w:b/>
          <w:color w:val="FF0000"/>
        </w:rPr>
        <w:t xml:space="preserve"> </w:t>
      </w:r>
      <w:r w:rsidR="0034737F">
        <w:rPr>
          <w:rFonts w:ascii="Book Antiqua" w:hAnsi="Book Antiqua"/>
          <w:b/>
          <w:color w:val="FF0000"/>
        </w:rPr>
        <w:t xml:space="preserve">         :  </w:t>
      </w:r>
      <w:r w:rsidR="00EF3B7A" w:rsidRPr="00EF3B7A">
        <w:rPr>
          <w:rFonts w:ascii="Book Antiqua" w:hAnsi="Book Antiqua"/>
          <w:b/>
        </w:rPr>
        <w:t>Le</w:t>
      </w:r>
      <w:r w:rsidR="00EF3B7A">
        <w:rPr>
          <w:rFonts w:ascii="Book Antiqua" w:hAnsi="Book Antiqua"/>
          <w:b/>
        </w:rPr>
        <w:t>cturer in Microbiology</w:t>
      </w:r>
    </w:p>
    <w:p w:rsidR="00EC7C77" w:rsidRPr="002C0630" w:rsidRDefault="00282309" w:rsidP="00EC7C77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  <w:r>
        <w:rPr>
          <w:rFonts w:ascii="Book Antiqua" w:hAnsi="Book Antiqua"/>
          <w:b/>
          <w:color w:val="FF0000"/>
          <w:sz w:val="24"/>
          <w:szCs w:val="24"/>
        </w:rPr>
        <w:t xml:space="preserve">College </w:t>
      </w:r>
      <w:r w:rsidR="00EC7C77" w:rsidRPr="002C0630">
        <w:rPr>
          <w:rFonts w:ascii="Book Antiqua" w:hAnsi="Book Antiqua"/>
          <w:b/>
          <w:color w:val="FF0000"/>
          <w:sz w:val="24"/>
          <w:szCs w:val="24"/>
        </w:rPr>
        <w:t>Address</w:t>
      </w:r>
      <w:r w:rsidR="002C0630" w:rsidRPr="002C0630">
        <w:rPr>
          <w:rFonts w:ascii="Book Antiqua" w:hAnsi="Book Antiqua"/>
          <w:b/>
          <w:color w:val="FF0000"/>
          <w:sz w:val="24"/>
          <w:szCs w:val="24"/>
        </w:rPr>
        <w:t>:</w:t>
      </w:r>
      <w:r w:rsidR="0034737F">
        <w:rPr>
          <w:rFonts w:ascii="Book Antiqua" w:hAnsi="Book Antiqua"/>
          <w:b/>
          <w:color w:val="FF0000"/>
          <w:sz w:val="24"/>
          <w:szCs w:val="24"/>
        </w:rPr>
        <w:t xml:space="preserve"> </w:t>
      </w:r>
      <w:r w:rsidR="006C77BD">
        <w:rPr>
          <w:rFonts w:ascii="Book Antiqua" w:hAnsi="Book Antiqua"/>
          <w:b/>
          <w:sz w:val="20"/>
          <w:szCs w:val="20"/>
        </w:rPr>
        <w:t>SRR &amp; CVR GDC (A) Vijayawada</w:t>
      </w:r>
    </w:p>
    <w:p w:rsidR="00EC7C77" w:rsidRPr="002C0630" w:rsidRDefault="00EC7C77" w:rsidP="00EC7C77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  <w:r w:rsidRPr="002C0630">
        <w:rPr>
          <w:rFonts w:ascii="Book Antiqua" w:hAnsi="Book Antiqua"/>
          <w:b/>
          <w:color w:val="FF0000"/>
          <w:sz w:val="24"/>
          <w:szCs w:val="24"/>
        </w:rPr>
        <w:t>Cell No</w:t>
      </w:r>
      <w:r w:rsidR="0034737F">
        <w:rPr>
          <w:rFonts w:ascii="Book Antiqua" w:hAnsi="Book Antiqua"/>
          <w:b/>
          <w:color w:val="FF0000"/>
          <w:sz w:val="24"/>
          <w:szCs w:val="24"/>
        </w:rPr>
        <w:t xml:space="preserve">  </w:t>
      </w:r>
      <w:r w:rsidR="0034737F">
        <w:rPr>
          <w:rFonts w:ascii="Book Antiqua" w:hAnsi="Book Antiqua"/>
          <w:b/>
          <w:sz w:val="24"/>
          <w:szCs w:val="24"/>
        </w:rPr>
        <w:t xml:space="preserve">             </w:t>
      </w:r>
      <w:r w:rsidR="0034737F" w:rsidRPr="0034737F">
        <w:rPr>
          <w:rFonts w:ascii="Book Antiqua" w:hAnsi="Book Antiqua"/>
          <w:b/>
          <w:color w:val="FF0000"/>
          <w:sz w:val="24"/>
          <w:szCs w:val="24"/>
        </w:rPr>
        <w:t xml:space="preserve"> :</w:t>
      </w:r>
      <w:r w:rsidR="0034737F">
        <w:rPr>
          <w:rFonts w:ascii="Book Antiqua" w:hAnsi="Book Antiqua"/>
          <w:b/>
          <w:sz w:val="24"/>
          <w:szCs w:val="24"/>
        </w:rPr>
        <w:t xml:space="preserve"> </w:t>
      </w:r>
      <w:r w:rsidR="00EF3B7A">
        <w:rPr>
          <w:rFonts w:ascii="Book Antiqua" w:hAnsi="Book Antiqua"/>
          <w:b/>
          <w:sz w:val="24"/>
          <w:szCs w:val="24"/>
        </w:rPr>
        <w:t>9490040657</w:t>
      </w:r>
    </w:p>
    <w:p w:rsidR="00EC7C77" w:rsidRPr="002C0630" w:rsidRDefault="00EC7C77" w:rsidP="00EC7C77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  <w:r w:rsidRPr="002C0630">
        <w:rPr>
          <w:rFonts w:ascii="Book Antiqua" w:hAnsi="Book Antiqua"/>
          <w:b/>
          <w:color w:val="FF0000"/>
          <w:sz w:val="24"/>
          <w:szCs w:val="24"/>
        </w:rPr>
        <w:t>Mail Id</w:t>
      </w:r>
      <w:r w:rsidR="0034737F">
        <w:rPr>
          <w:rFonts w:ascii="Book Antiqua" w:hAnsi="Book Antiqua"/>
          <w:b/>
          <w:color w:val="FF0000"/>
          <w:sz w:val="24"/>
          <w:szCs w:val="24"/>
        </w:rPr>
        <w:t xml:space="preserve">                : </w:t>
      </w:r>
      <w:r w:rsidR="00EF3B7A">
        <w:rPr>
          <w:rFonts w:ascii="Book Antiqua" w:hAnsi="Book Antiqua"/>
          <w:b/>
          <w:sz w:val="24"/>
          <w:szCs w:val="24"/>
        </w:rPr>
        <w:t>kopuriarunadl@gmail.com</w:t>
      </w:r>
    </w:p>
    <w:p w:rsidR="00EC7C77" w:rsidRPr="00EC7C77" w:rsidRDefault="00EC7C77" w:rsidP="00EC7C77">
      <w:pPr>
        <w:rPr>
          <w:rFonts w:ascii="Book Antiqua" w:hAnsi="Book Antiqua"/>
          <w:b/>
          <w:color w:val="FF0000"/>
          <w:sz w:val="24"/>
          <w:szCs w:val="24"/>
        </w:rPr>
      </w:pPr>
    </w:p>
    <w:p w:rsidR="00EC7C77" w:rsidRPr="00EC7C77" w:rsidRDefault="00EC7C77" w:rsidP="00EC7C77">
      <w:pPr>
        <w:rPr>
          <w:rFonts w:ascii="Book Antiqua" w:hAnsi="Book Antiqua"/>
          <w:b/>
          <w:color w:val="FF0000"/>
          <w:sz w:val="24"/>
          <w:szCs w:val="24"/>
          <w:u w:val="single"/>
        </w:rPr>
      </w:pPr>
      <w:r w:rsidRPr="00EC7C77">
        <w:rPr>
          <w:rFonts w:ascii="Book Antiqua" w:hAnsi="Book Antiqua"/>
          <w:b/>
          <w:color w:val="FF0000"/>
          <w:sz w:val="24"/>
          <w:szCs w:val="24"/>
          <w:u w:val="single"/>
        </w:rPr>
        <w:t>Educational Qualifications</w:t>
      </w:r>
    </w:p>
    <w:tbl>
      <w:tblPr>
        <w:tblStyle w:val="TableGrid"/>
        <w:tblW w:w="9856" w:type="dxa"/>
        <w:tblLook w:val="04A0"/>
      </w:tblPr>
      <w:tblGrid>
        <w:gridCol w:w="804"/>
        <w:gridCol w:w="1429"/>
        <w:gridCol w:w="4280"/>
        <w:gridCol w:w="1379"/>
        <w:gridCol w:w="1964"/>
      </w:tblGrid>
      <w:tr w:rsidR="00EC7C77" w:rsidRPr="0098087B" w:rsidTr="009162D5">
        <w:trPr>
          <w:trHeight w:val="671"/>
        </w:trPr>
        <w:tc>
          <w:tcPr>
            <w:tcW w:w="804" w:type="dxa"/>
          </w:tcPr>
          <w:p w:rsidR="00EC7C77" w:rsidRPr="0098087B" w:rsidRDefault="00EC7C77" w:rsidP="00EF3B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429" w:type="dxa"/>
          </w:tcPr>
          <w:p w:rsidR="00EC7C77" w:rsidRPr="0098087B" w:rsidRDefault="00EC7C77" w:rsidP="00EF3B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4280" w:type="dxa"/>
          </w:tcPr>
          <w:p w:rsidR="00EC7C77" w:rsidRPr="0098087B" w:rsidRDefault="00EC7C77" w:rsidP="00EF3B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>BOARD / UNIVERSITY</w:t>
            </w:r>
          </w:p>
        </w:tc>
        <w:tc>
          <w:tcPr>
            <w:tcW w:w="1379" w:type="dxa"/>
          </w:tcPr>
          <w:p w:rsidR="00EC7C77" w:rsidRPr="0098087B" w:rsidRDefault="00EC7C77" w:rsidP="00EF3B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>YEAR OF PASS</w:t>
            </w:r>
          </w:p>
        </w:tc>
        <w:tc>
          <w:tcPr>
            <w:tcW w:w="1964" w:type="dxa"/>
          </w:tcPr>
          <w:p w:rsidR="00EC7C77" w:rsidRPr="0098087B" w:rsidRDefault="00EC7C77" w:rsidP="00EF3B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EC7C77" w:rsidRPr="0098087B" w:rsidTr="009162D5">
        <w:trPr>
          <w:trHeight w:val="335"/>
        </w:trPr>
        <w:tc>
          <w:tcPr>
            <w:tcW w:w="804" w:type="dxa"/>
          </w:tcPr>
          <w:p w:rsidR="00EC7C77" w:rsidRPr="0098087B" w:rsidRDefault="00976085" w:rsidP="00BD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EC7C77" w:rsidRPr="0098087B" w:rsidRDefault="00976085" w:rsidP="00BD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hD</w:t>
            </w:r>
          </w:p>
        </w:tc>
        <w:tc>
          <w:tcPr>
            <w:tcW w:w="4280" w:type="dxa"/>
          </w:tcPr>
          <w:p w:rsidR="00EC7C77" w:rsidRPr="0098087B" w:rsidRDefault="00976085" w:rsidP="00BD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Acharya Nagarjuna University, Guntur</w:t>
            </w:r>
          </w:p>
        </w:tc>
        <w:tc>
          <w:tcPr>
            <w:tcW w:w="1379" w:type="dxa"/>
          </w:tcPr>
          <w:p w:rsidR="00EC7C77" w:rsidRPr="0098087B" w:rsidRDefault="00976085" w:rsidP="0097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964" w:type="dxa"/>
          </w:tcPr>
          <w:p w:rsidR="00EC7C77" w:rsidRPr="0098087B" w:rsidRDefault="00976085" w:rsidP="00BD4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C7C77" w:rsidRPr="0098087B" w:rsidTr="009162D5">
        <w:trPr>
          <w:trHeight w:val="335"/>
        </w:trPr>
        <w:tc>
          <w:tcPr>
            <w:tcW w:w="804" w:type="dxa"/>
          </w:tcPr>
          <w:p w:rsidR="00EC7C77" w:rsidRPr="0098087B" w:rsidRDefault="00976085" w:rsidP="00BD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EC7C77" w:rsidRPr="0098087B" w:rsidRDefault="00976085" w:rsidP="00BD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Phil</w:t>
            </w:r>
          </w:p>
        </w:tc>
        <w:tc>
          <w:tcPr>
            <w:tcW w:w="4280" w:type="dxa"/>
          </w:tcPr>
          <w:p w:rsidR="00EC7C77" w:rsidRPr="0098087B" w:rsidRDefault="00976085" w:rsidP="00BD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Acharya Nagarjuna University, Guntur</w:t>
            </w:r>
          </w:p>
        </w:tc>
        <w:tc>
          <w:tcPr>
            <w:tcW w:w="1379" w:type="dxa"/>
          </w:tcPr>
          <w:p w:rsidR="00EC7C77" w:rsidRPr="0098087B" w:rsidRDefault="00976085" w:rsidP="0097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964" w:type="dxa"/>
          </w:tcPr>
          <w:p w:rsidR="00EC7C77" w:rsidRPr="0098087B" w:rsidRDefault="00976085" w:rsidP="00BD4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C7C77" w:rsidRPr="0098087B" w:rsidTr="009162D5">
        <w:trPr>
          <w:trHeight w:val="335"/>
        </w:trPr>
        <w:tc>
          <w:tcPr>
            <w:tcW w:w="804" w:type="dxa"/>
          </w:tcPr>
          <w:p w:rsidR="00EC7C77" w:rsidRPr="0098087B" w:rsidRDefault="00976085" w:rsidP="00BD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EC7C77" w:rsidRPr="0098087B" w:rsidRDefault="00976085" w:rsidP="00BD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Sc</w:t>
            </w:r>
          </w:p>
        </w:tc>
        <w:tc>
          <w:tcPr>
            <w:tcW w:w="4280" w:type="dxa"/>
          </w:tcPr>
          <w:p w:rsidR="00EC7C77" w:rsidRPr="0098087B" w:rsidRDefault="00976085" w:rsidP="00BD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Acharya Nagarjuna University, Guntur</w:t>
            </w:r>
          </w:p>
        </w:tc>
        <w:tc>
          <w:tcPr>
            <w:tcW w:w="1379" w:type="dxa"/>
          </w:tcPr>
          <w:p w:rsidR="00EC7C77" w:rsidRPr="0098087B" w:rsidRDefault="00976085" w:rsidP="0097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964" w:type="dxa"/>
          </w:tcPr>
          <w:p w:rsidR="00EC7C77" w:rsidRPr="0098087B" w:rsidRDefault="00976085" w:rsidP="00BD4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C7C77" w:rsidRPr="0098087B" w:rsidTr="009162D5">
        <w:trPr>
          <w:trHeight w:val="335"/>
        </w:trPr>
        <w:tc>
          <w:tcPr>
            <w:tcW w:w="804" w:type="dxa"/>
          </w:tcPr>
          <w:p w:rsidR="00EC7C77" w:rsidRPr="0098087B" w:rsidRDefault="00976085" w:rsidP="00BD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EC7C77" w:rsidRPr="0098087B" w:rsidRDefault="00976085" w:rsidP="00BD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BSc(CBZ)</w:t>
            </w:r>
          </w:p>
        </w:tc>
        <w:tc>
          <w:tcPr>
            <w:tcW w:w="4280" w:type="dxa"/>
          </w:tcPr>
          <w:p w:rsidR="00EC7C77" w:rsidRPr="0098087B" w:rsidRDefault="00976085" w:rsidP="00BD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 Siddhardha Mahila Kalasala, Vijayawada</w:t>
            </w:r>
            <w:r w:rsidR="00F651FB">
              <w:rPr>
                <w:rFonts w:ascii="Times New Roman" w:hAnsi="Times New Roman" w:cs="Times New Roman"/>
                <w:sz w:val="24"/>
                <w:szCs w:val="24"/>
              </w:rPr>
              <w:t>, ANU, Guntur</w:t>
            </w:r>
          </w:p>
        </w:tc>
        <w:tc>
          <w:tcPr>
            <w:tcW w:w="1379" w:type="dxa"/>
          </w:tcPr>
          <w:p w:rsidR="00EC7C77" w:rsidRPr="0098087B" w:rsidRDefault="00976085" w:rsidP="0097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964" w:type="dxa"/>
          </w:tcPr>
          <w:p w:rsidR="00EC7C77" w:rsidRPr="0098087B" w:rsidRDefault="00F651FB" w:rsidP="00BD4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C7C77" w:rsidRPr="0098087B" w:rsidTr="009162D5">
        <w:trPr>
          <w:trHeight w:val="320"/>
        </w:trPr>
        <w:tc>
          <w:tcPr>
            <w:tcW w:w="804" w:type="dxa"/>
          </w:tcPr>
          <w:p w:rsidR="00EC7C77" w:rsidRPr="0098087B" w:rsidRDefault="00976085" w:rsidP="00BD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EC7C77" w:rsidRPr="0098087B" w:rsidRDefault="00976085" w:rsidP="00BD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</w:p>
        </w:tc>
        <w:tc>
          <w:tcPr>
            <w:tcW w:w="4280" w:type="dxa"/>
          </w:tcPr>
          <w:p w:rsidR="00EC7C77" w:rsidRPr="0098087B" w:rsidRDefault="00F651FB" w:rsidP="00F6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 of Intermediate Education, AP</w:t>
            </w:r>
          </w:p>
        </w:tc>
        <w:tc>
          <w:tcPr>
            <w:tcW w:w="1379" w:type="dxa"/>
          </w:tcPr>
          <w:p w:rsidR="00EC7C77" w:rsidRPr="0098087B" w:rsidRDefault="00F651FB" w:rsidP="0097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964" w:type="dxa"/>
          </w:tcPr>
          <w:p w:rsidR="00EC7C77" w:rsidRPr="0098087B" w:rsidRDefault="00F651FB" w:rsidP="00BD4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C7C77" w:rsidRPr="0098087B" w:rsidTr="009162D5">
        <w:trPr>
          <w:trHeight w:val="335"/>
        </w:trPr>
        <w:tc>
          <w:tcPr>
            <w:tcW w:w="804" w:type="dxa"/>
          </w:tcPr>
          <w:p w:rsidR="00EC7C77" w:rsidRPr="0098087B" w:rsidRDefault="00976085" w:rsidP="00BD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9" w:type="dxa"/>
          </w:tcPr>
          <w:p w:rsidR="00EC7C77" w:rsidRPr="0098087B" w:rsidRDefault="00976085" w:rsidP="00BD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4280" w:type="dxa"/>
          </w:tcPr>
          <w:p w:rsidR="00EC7C77" w:rsidRPr="0098087B" w:rsidRDefault="00976085" w:rsidP="00F6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F65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65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F65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="001602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51FB">
              <w:rPr>
                <w:rFonts w:ascii="Times New Roman" w:hAnsi="Times New Roman" w:cs="Times New Roman"/>
                <w:sz w:val="24"/>
                <w:szCs w:val="24"/>
              </w:rPr>
              <w:t xml:space="preserve"> Musunu</w:t>
            </w:r>
            <w:r w:rsidR="00084B6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  <w:tc>
          <w:tcPr>
            <w:tcW w:w="1379" w:type="dxa"/>
          </w:tcPr>
          <w:p w:rsidR="00EC7C77" w:rsidRPr="0098087B" w:rsidRDefault="00F651FB" w:rsidP="0097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964" w:type="dxa"/>
          </w:tcPr>
          <w:p w:rsidR="00EC7C77" w:rsidRPr="0098087B" w:rsidRDefault="00F651FB" w:rsidP="00BD4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</w:tbl>
    <w:p w:rsidR="00EC7C77" w:rsidRDefault="00EC7C77" w:rsidP="00EC7C77">
      <w:pPr>
        <w:rPr>
          <w:b/>
          <w:u w:val="single"/>
        </w:rPr>
      </w:pPr>
    </w:p>
    <w:p w:rsidR="00EC7C77" w:rsidRPr="00EC7C77" w:rsidRDefault="00EC7C77" w:rsidP="00EC7C77">
      <w:pPr>
        <w:rPr>
          <w:rFonts w:ascii="Book Antiqua" w:hAnsi="Book Antiqua"/>
          <w:b/>
          <w:color w:val="FF0000"/>
          <w:sz w:val="24"/>
          <w:szCs w:val="24"/>
          <w:u w:val="single"/>
        </w:rPr>
      </w:pPr>
      <w:r w:rsidRPr="00EC7C77">
        <w:rPr>
          <w:rFonts w:ascii="Book Antiqua" w:hAnsi="Book Antiqua"/>
          <w:b/>
          <w:color w:val="FF0000"/>
          <w:sz w:val="24"/>
          <w:szCs w:val="24"/>
          <w:u w:val="single"/>
        </w:rPr>
        <w:t>Professional Experience:</w:t>
      </w:r>
    </w:p>
    <w:p w:rsidR="00EF3B7A" w:rsidRPr="00A21F63" w:rsidRDefault="00EF3B7A" w:rsidP="00A9590D">
      <w:pPr>
        <w:jc w:val="both"/>
        <w:rPr>
          <w:rFonts w:ascii="Times New Roman" w:hAnsi="Times New Roman" w:cs="Times New Roman"/>
          <w:i/>
          <w:spacing w:val="10"/>
          <w:sz w:val="24"/>
          <w:szCs w:val="24"/>
        </w:rPr>
      </w:pPr>
      <w:r w:rsidRPr="00A21F63">
        <w:rPr>
          <w:rFonts w:ascii="Times New Roman" w:hAnsi="Times New Roman" w:cs="Times New Roman"/>
          <w:b/>
          <w:spacing w:val="10"/>
          <w:sz w:val="24"/>
          <w:szCs w:val="24"/>
        </w:rPr>
        <w:t>Research Associate</w:t>
      </w:r>
      <w:r w:rsidRPr="00A21F63">
        <w:rPr>
          <w:rFonts w:ascii="Times New Roman" w:hAnsi="Times New Roman" w:cs="Times New Roman"/>
          <w:spacing w:val="10"/>
          <w:sz w:val="24"/>
          <w:szCs w:val="24"/>
        </w:rPr>
        <w:t xml:space="preserve"> in ICAR (Indian Council of Agricultural Research) Adhoc Scheme Agricultural Research Statio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n, ANGRAU Ambajipeta.             </w:t>
      </w:r>
      <w:r w:rsidRPr="00A21F63">
        <w:rPr>
          <w:rFonts w:ascii="Times New Roman" w:hAnsi="Times New Roman" w:cs="Times New Roman"/>
          <w:spacing w:val="10"/>
          <w:sz w:val="24"/>
          <w:szCs w:val="24"/>
        </w:rPr>
        <w:t xml:space="preserve"> -     Three Years</w:t>
      </w:r>
    </w:p>
    <w:p w:rsidR="00822B10" w:rsidRDefault="00EF3B7A" w:rsidP="00A9590D">
      <w:pPr>
        <w:rPr>
          <w:rFonts w:ascii="Times New Roman" w:hAnsi="Times New Roman" w:cs="Times New Roman"/>
          <w:spacing w:val="10"/>
          <w:sz w:val="24"/>
          <w:szCs w:val="24"/>
        </w:rPr>
      </w:pPr>
      <w:r w:rsidRPr="00A21F63">
        <w:rPr>
          <w:rFonts w:ascii="Times New Roman" w:hAnsi="Times New Roman" w:cs="Times New Roman"/>
          <w:b/>
          <w:spacing w:val="10"/>
          <w:sz w:val="24"/>
          <w:szCs w:val="24"/>
        </w:rPr>
        <w:t>Senior Research Fellow</w:t>
      </w:r>
      <w:r w:rsidRPr="00A21F63">
        <w:rPr>
          <w:rFonts w:ascii="Times New Roman" w:hAnsi="Times New Roman" w:cs="Times New Roman"/>
          <w:spacing w:val="10"/>
          <w:sz w:val="24"/>
          <w:szCs w:val="24"/>
        </w:rPr>
        <w:t xml:space="preserve"> in NATP (National Agricultural Technology Project) ARS, ANGRAU, Ambajipeta.</w:t>
      </w:r>
      <w:r w:rsidRPr="00A21F63">
        <w:rPr>
          <w:rFonts w:ascii="Times New Roman" w:hAnsi="Times New Roman" w:cs="Times New Roman"/>
          <w:spacing w:val="10"/>
          <w:sz w:val="24"/>
          <w:szCs w:val="24"/>
        </w:rPr>
        <w:tab/>
        <w:t xml:space="preserve">                                                         -     Four Years</w:t>
      </w:r>
    </w:p>
    <w:p w:rsidR="00EF3B7A" w:rsidRDefault="00EF3B7A" w:rsidP="00A9590D">
      <w:pPr>
        <w:rPr>
          <w:rFonts w:ascii="Book Antiqua" w:hAnsi="Book Antiqua"/>
          <w:b/>
          <w:color w:val="FF0000"/>
          <w:sz w:val="24"/>
          <w:szCs w:val="24"/>
          <w:u w:val="single"/>
        </w:rPr>
      </w:pPr>
      <w:r w:rsidRPr="00940FE2">
        <w:rPr>
          <w:rFonts w:ascii="Times New Roman" w:hAnsi="Times New Roman" w:cs="Times New Roman"/>
          <w:b/>
          <w:sz w:val="24"/>
          <w:szCs w:val="24"/>
        </w:rPr>
        <w:t>Assistant Professor</w:t>
      </w:r>
      <w:r>
        <w:rPr>
          <w:rFonts w:ascii="Times New Roman" w:hAnsi="Times New Roman" w:cs="Times New Roman"/>
          <w:sz w:val="24"/>
          <w:szCs w:val="24"/>
        </w:rPr>
        <w:t xml:space="preserve"> at JNTU Kakinada for M. Tech Biotechnology and M. Tech Food Processing Technology.                                                                                               - Three Years</w:t>
      </w:r>
    </w:p>
    <w:p w:rsidR="00EF3B7A" w:rsidRDefault="00EF3B7A" w:rsidP="00A9590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14D60">
        <w:rPr>
          <w:rFonts w:ascii="Times New Roman" w:hAnsi="Times New Roman" w:cs="Times New Roman"/>
          <w:b/>
          <w:sz w:val="24"/>
          <w:szCs w:val="24"/>
        </w:rPr>
        <w:t>Lecturer</w:t>
      </w:r>
      <w:r>
        <w:rPr>
          <w:rFonts w:ascii="Times New Roman" w:hAnsi="Times New Roman" w:cs="Times New Roman"/>
          <w:sz w:val="24"/>
          <w:szCs w:val="24"/>
        </w:rPr>
        <w:t xml:space="preserve"> in Government Degree colleges                          </w:t>
      </w:r>
      <w:r w:rsidR="00D03578">
        <w:rPr>
          <w:rFonts w:ascii="Times New Roman" w:hAnsi="Times New Roman" w:cs="Times New Roman"/>
          <w:sz w:val="24"/>
          <w:szCs w:val="24"/>
        </w:rPr>
        <w:t xml:space="preserve">                      -     Twelve </w:t>
      </w:r>
      <w:r>
        <w:rPr>
          <w:rFonts w:ascii="Times New Roman" w:hAnsi="Times New Roman" w:cs="Times New Roman"/>
          <w:sz w:val="24"/>
          <w:szCs w:val="24"/>
        </w:rPr>
        <w:t>Years</w:t>
      </w:r>
    </w:p>
    <w:p w:rsidR="00EC7C77" w:rsidRDefault="00EC7C77" w:rsidP="00EC7C77">
      <w:pPr>
        <w:spacing w:line="360" w:lineRule="auto"/>
        <w:rPr>
          <w:rFonts w:ascii="Book Antiqua" w:hAnsi="Book Antiqua"/>
          <w:b/>
          <w:color w:val="FF0000"/>
          <w:sz w:val="24"/>
          <w:szCs w:val="24"/>
          <w:u w:val="single"/>
        </w:rPr>
      </w:pPr>
      <w:r w:rsidRPr="00EC7C77">
        <w:rPr>
          <w:rFonts w:ascii="Book Antiqua" w:hAnsi="Book Antiqua"/>
          <w:b/>
          <w:color w:val="FF0000"/>
          <w:sz w:val="24"/>
          <w:szCs w:val="24"/>
          <w:u w:val="single"/>
        </w:rPr>
        <w:t>Achievements</w:t>
      </w:r>
      <w:r w:rsidR="00414D60">
        <w:rPr>
          <w:rFonts w:ascii="Book Antiqua" w:hAnsi="Book Antiqua"/>
          <w:b/>
          <w:color w:val="FF0000"/>
          <w:sz w:val="24"/>
          <w:szCs w:val="24"/>
          <w:u w:val="single"/>
        </w:rPr>
        <w:t xml:space="preserve"> /</w:t>
      </w:r>
      <w:r w:rsidR="00CD6F4B">
        <w:rPr>
          <w:rFonts w:ascii="Book Antiqua" w:hAnsi="Book Antiqua"/>
          <w:b/>
          <w:color w:val="FF0000"/>
          <w:sz w:val="24"/>
          <w:szCs w:val="24"/>
          <w:u w:val="single"/>
        </w:rPr>
        <w:t>Any Other Recognitions/Awards Received:</w:t>
      </w:r>
    </w:p>
    <w:p w:rsidR="00414D60" w:rsidRPr="004A128B" w:rsidRDefault="00414D60" w:rsidP="00CD6F4B">
      <w:pPr>
        <w:pStyle w:val="BodyTextIndent"/>
        <w:numPr>
          <w:ilvl w:val="0"/>
          <w:numId w:val="18"/>
        </w:numPr>
        <w:spacing w:after="120" w:line="240" w:lineRule="auto"/>
        <w:rPr>
          <w:rFonts w:ascii="Times New Roman" w:hAnsi="Times New Roman"/>
          <w:color w:val="000000"/>
          <w:spacing w:val="14"/>
          <w:sz w:val="24"/>
        </w:rPr>
      </w:pPr>
      <w:r w:rsidRPr="004A128B">
        <w:rPr>
          <w:rFonts w:ascii="Times New Roman" w:hAnsi="Times New Roman"/>
          <w:b/>
          <w:spacing w:val="14"/>
          <w:sz w:val="24"/>
        </w:rPr>
        <w:t xml:space="preserve">The research paper entitled </w:t>
      </w:r>
      <w:r w:rsidRPr="004A128B">
        <w:rPr>
          <w:rFonts w:ascii="Times New Roman" w:hAnsi="Times New Roman"/>
          <w:b/>
          <w:i/>
          <w:iCs/>
          <w:spacing w:val="14"/>
          <w:sz w:val="24"/>
        </w:rPr>
        <w:t>'</w:t>
      </w:r>
      <w:r w:rsidRPr="004A128B">
        <w:rPr>
          <w:rFonts w:ascii="Times New Roman" w:hAnsi="Times New Roman"/>
          <w:b/>
          <w:i/>
          <w:iCs/>
          <w:spacing w:val="10"/>
          <w:sz w:val="24"/>
        </w:rPr>
        <w:t xml:space="preserve">An ecofriendly technology to manage basal stem rot (Ganoderma wilt) disease of coconut' </w:t>
      </w:r>
      <w:r w:rsidRPr="004A128B">
        <w:rPr>
          <w:rFonts w:ascii="Times New Roman" w:hAnsi="Times New Roman"/>
          <w:b/>
          <w:i/>
          <w:spacing w:val="10"/>
          <w:sz w:val="24"/>
        </w:rPr>
        <w:t>at National Seminar on 'Resource management for sustainable agriculture'</w:t>
      </w:r>
      <w:r w:rsidRPr="004A128B">
        <w:rPr>
          <w:rFonts w:ascii="Times New Roman" w:hAnsi="Times New Roman"/>
          <w:color w:val="000000"/>
          <w:spacing w:val="10"/>
          <w:sz w:val="24"/>
        </w:rPr>
        <w:t>, Andhra Agricultural Union, Agricultural College, Bapatla</w:t>
      </w:r>
      <w:r w:rsidRPr="004A128B">
        <w:rPr>
          <w:rFonts w:ascii="Times New Roman" w:hAnsi="Times New Roman"/>
          <w:color w:val="000000"/>
          <w:spacing w:val="14"/>
          <w:sz w:val="24"/>
        </w:rPr>
        <w:t>on ‘Resource management for sustainable agriculture’ was awarded as a ‘Best paper’.</w:t>
      </w:r>
    </w:p>
    <w:p w:rsidR="00414D60" w:rsidRPr="00084B66" w:rsidRDefault="00414D60" w:rsidP="00CD6F4B">
      <w:pPr>
        <w:pStyle w:val="BodyTextIndent"/>
        <w:numPr>
          <w:ilvl w:val="0"/>
          <w:numId w:val="18"/>
        </w:numPr>
        <w:spacing w:after="120" w:line="240" w:lineRule="auto"/>
        <w:rPr>
          <w:rFonts w:ascii="Times New Roman" w:hAnsi="Times New Roman"/>
          <w:b/>
          <w:spacing w:val="10"/>
          <w:sz w:val="24"/>
        </w:rPr>
      </w:pPr>
      <w:r w:rsidRPr="00EC4E9E">
        <w:rPr>
          <w:rFonts w:ascii="Times New Roman" w:hAnsi="Times New Roman"/>
          <w:spacing w:val="14"/>
          <w:sz w:val="24"/>
        </w:rPr>
        <w:lastRenderedPageBreak/>
        <w:t xml:space="preserve">The </w:t>
      </w:r>
      <w:r w:rsidRPr="00EC4E9E">
        <w:rPr>
          <w:rFonts w:ascii="Times New Roman" w:hAnsi="Times New Roman"/>
          <w:spacing w:val="10"/>
          <w:sz w:val="24"/>
        </w:rPr>
        <w:t>research paper entitled ‘</w:t>
      </w:r>
      <w:r w:rsidRPr="00084B66">
        <w:rPr>
          <w:rFonts w:ascii="Times New Roman" w:hAnsi="Times New Roman"/>
          <w:b/>
          <w:i/>
          <w:spacing w:val="10"/>
          <w:sz w:val="24"/>
        </w:rPr>
        <w:t>Bioncontrol of major pathogens of coconut’</w:t>
      </w:r>
      <w:r w:rsidRPr="00084B66">
        <w:rPr>
          <w:rFonts w:ascii="Times New Roman" w:hAnsi="Times New Roman"/>
          <w:b/>
          <w:spacing w:val="10"/>
          <w:sz w:val="24"/>
        </w:rPr>
        <w:t xml:space="preserve"> presented during PLACROSYM-XVI on 14</w:t>
      </w:r>
      <w:r w:rsidRPr="00084B66">
        <w:rPr>
          <w:rFonts w:ascii="Times New Roman" w:hAnsi="Times New Roman"/>
          <w:b/>
          <w:spacing w:val="10"/>
          <w:sz w:val="24"/>
          <w:vertAlign w:val="superscript"/>
        </w:rPr>
        <w:t>th</w:t>
      </w:r>
      <w:r w:rsidRPr="00084B66">
        <w:rPr>
          <w:rFonts w:ascii="Times New Roman" w:hAnsi="Times New Roman"/>
          <w:b/>
          <w:spacing w:val="10"/>
          <w:sz w:val="24"/>
        </w:rPr>
        <w:t xml:space="preserve"> – 17</w:t>
      </w:r>
      <w:r w:rsidRPr="00084B66">
        <w:rPr>
          <w:rFonts w:ascii="Times New Roman" w:hAnsi="Times New Roman"/>
          <w:b/>
          <w:spacing w:val="10"/>
          <w:sz w:val="24"/>
          <w:vertAlign w:val="superscript"/>
        </w:rPr>
        <w:t>th</w:t>
      </w:r>
      <w:r w:rsidRPr="00084B66">
        <w:rPr>
          <w:rFonts w:ascii="Times New Roman" w:hAnsi="Times New Roman"/>
          <w:b/>
          <w:spacing w:val="10"/>
          <w:sz w:val="24"/>
        </w:rPr>
        <w:t xml:space="preserve"> December 2004 at CPCRI, Kasaragod was awarded as a ‘Best poster paper’.</w:t>
      </w:r>
    </w:p>
    <w:p w:rsidR="00414D60" w:rsidRPr="00E87E75" w:rsidRDefault="00414D60" w:rsidP="00CD6F4B">
      <w:pPr>
        <w:pStyle w:val="ListParagraph"/>
        <w:numPr>
          <w:ilvl w:val="0"/>
          <w:numId w:val="18"/>
        </w:numPr>
        <w:spacing w:line="360" w:lineRule="auto"/>
        <w:rPr>
          <w:rFonts w:ascii="Book Antiqua" w:hAnsi="Book Antiqua"/>
          <w:b/>
          <w:sz w:val="24"/>
          <w:szCs w:val="24"/>
          <w:u w:val="single"/>
        </w:rPr>
      </w:pPr>
      <w:r w:rsidRPr="00CD6F4B">
        <w:rPr>
          <w:rFonts w:ascii="Times New Roman" w:hAnsi="Times New Roman"/>
          <w:spacing w:val="10"/>
          <w:sz w:val="24"/>
        </w:rPr>
        <w:t xml:space="preserve">NATP Review &amp; Monitoring Team consisting of experts Dr. M. K. Nair, Dr. M. S. Chari and Dr. R. Jayarajan reviewed the project on 09-02-2002 and </w:t>
      </w:r>
      <w:r w:rsidRPr="00E87E75">
        <w:rPr>
          <w:rFonts w:ascii="Times New Roman" w:hAnsi="Times New Roman"/>
          <w:b/>
          <w:spacing w:val="10"/>
          <w:sz w:val="24"/>
        </w:rPr>
        <w:t>appreciated the progress of work at Ambajipeta center.</w:t>
      </w:r>
    </w:p>
    <w:p w:rsidR="00414D60" w:rsidRDefault="00414D60" w:rsidP="002B486E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>Workshops Organized:</w:t>
      </w:r>
    </w:p>
    <w:p w:rsidR="00414D60" w:rsidRPr="00414D60" w:rsidRDefault="00414D60" w:rsidP="00414D6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4D60">
        <w:rPr>
          <w:rFonts w:ascii="Times New Roman" w:hAnsi="Times New Roman" w:cs="Times New Roman"/>
          <w:sz w:val="24"/>
          <w:szCs w:val="24"/>
        </w:rPr>
        <w:t xml:space="preserve">One day Faculty development programme on </w:t>
      </w:r>
      <w:r w:rsidRPr="00414D60">
        <w:rPr>
          <w:rFonts w:ascii="Times New Roman" w:hAnsi="Times New Roman" w:cs="Times New Roman"/>
          <w:b/>
          <w:sz w:val="24"/>
          <w:szCs w:val="24"/>
        </w:rPr>
        <w:t>Intellectual property rights: Patent laws and technological advances in Indian perspective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4D60">
        <w:rPr>
          <w:rFonts w:ascii="Times New Roman" w:hAnsi="Times New Roman" w:cs="Times New Roman"/>
          <w:sz w:val="24"/>
          <w:szCs w:val="24"/>
        </w:rPr>
        <w:t>13</w:t>
      </w:r>
      <w:r w:rsidRPr="00414D6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14D60">
        <w:rPr>
          <w:rFonts w:ascii="Times New Roman" w:hAnsi="Times New Roman" w:cs="Times New Roman"/>
          <w:sz w:val="24"/>
          <w:szCs w:val="24"/>
        </w:rPr>
        <w:t xml:space="preserve"> on February</w:t>
      </w:r>
      <w:r>
        <w:rPr>
          <w:rFonts w:ascii="Times New Roman" w:hAnsi="Times New Roman" w:cs="Times New Roman"/>
          <w:b/>
          <w:sz w:val="24"/>
          <w:szCs w:val="24"/>
        </w:rPr>
        <w:t xml:space="preserve"> 2020.</w:t>
      </w:r>
    </w:p>
    <w:p w:rsidR="002B486E" w:rsidRDefault="00EC7C77" w:rsidP="002B486E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EC7C77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Memberships: </w:t>
      </w:r>
    </w:p>
    <w:p w:rsidR="002B486E" w:rsidRPr="00E87E75" w:rsidRDefault="002B486E" w:rsidP="002B486E">
      <w:pPr>
        <w:pStyle w:val="Default"/>
        <w:numPr>
          <w:ilvl w:val="0"/>
          <w:numId w:val="14"/>
        </w:numPr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E87E75">
        <w:rPr>
          <w:rFonts w:ascii="Times New Roman" w:hAnsi="Times New Roman" w:cs="Times New Roman"/>
          <w:b/>
        </w:rPr>
        <w:t>Biotech Research Association</w:t>
      </w:r>
    </w:p>
    <w:p w:rsidR="00EC7C77" w:rsidRPr="002B486E" w:rsidRDefault="002B486E" w:rsidP="002B486E">
      <w:pPr>
        <w:pStyle w:val="Default"/>
        <w:numPr>
          <w:ilvl w:val="0"/>
          <w:numId w:val="14"/>
        </w:numPr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A21F63">
        <w:rPr>
          <w:rFonts w:ascii="Times New Roman" w:hAnsi="Times New Roman" w:cs="Times New Roman"/>
          <w:color w:val="auto"/>
        </w:rPr>
        <w:t xml:space="preserve">Admitted as </w:t>
      </w:r>
      <w:r w:rsidRPr="00A21F63">
        <w:rPr>
          <w:rFonts w:ascii="Times New Roman" w:hAnsi="Times New Roman" w:cs="Times New Roman"/>
          <w:b/>
          <w:color w:val="auto"/>
        </w:rPr>
        <w:t>Associate Fellow of Andhra Pradesh Akademi of Sciences</w:t>
      </w:r>
      <w:r w:rsidRPr="00A21F63">
        <w:rPr>
          <w:rFonts w:ascii="Times New Roman" w:hAnsi="Times New Roman" w:cs="Times New Roman"/>
          <w:color w:val="auto"/>
        </w:rPr>
        <w:t xml:space="preserve"> in recognition of contribution to science and Technology on 19 </w:t>
      </w:r>
      <w:r w:rsidRPr="00A21F63">
        <w:rPr>
          <w:rFonts w:ascii="Times New Roman" w:hAnsi="Times New Roman" w:cs="Times New Roman"/>
          <w:color w:val="auto"/>
          <w:vertAlign w:val="superscript"/>
        </w:rPr>
        <w:t>th</w:t>
      </w:r>
      <w:r w:rsidRPr="00A21F63">
        <w:rPr>
          <w:rFonts w:ascii="Times New Roman" w:hAnsi="Times New Roman" w:cs="Times New Roman"/>
          <w:color w:val="auto"/>
        </w:rPr>
        <w:t xml:space="preserve"> March 2016.</w:t>
      </w:r>
    </w:p>
    <w:p w:rsidR="00EC7C77" w:rsidRPr="00EC7C77" w:rsidRDefault="00EC7C77" w:rsidP="00EC7C77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EC7C77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In service programs attended: </w:t>
      </w:r>
    </w:p>
    <w:p w:rsidR="002B486E" w:rsidRPr="00D03578" w:rsidRDefault="002B486E" w:rsidP="002B486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D03578">
        <w:rPr>
          <w:rFonts w:ascii="Times New Roman" w:hAnsi="Times New Roman" w:cs="Times New Roman"/>
          <w:b/>
          <w:sz w:val="24"/>
          <w:szCs w:val="24"/>
        </w:rPr>
        <w:t>Refresher Course</w:t>
      </w:r>
      <w:r w:rsidRPr="00D03578">
        <w:rPr>
          <w:rFonts w:ascii="Times New Roman" w:hAnsi="Times New Roman" w:cs="Times New Roman"/>
          <w:sz w:val="24"/>
          <w:szCs w:val="24"/>
        </w:rPr>
        <w:t xml:space="preserve"> in </w:t>
      </w:r>
      <w:r w:rsidRPr="00D03578">
        <w:rPr>
          <w:rFonts w:ascii="Times New Roman" w:hAnsi="Times New Roman" w:cs="Times New Roman"/>
          <w:b/>
          <w:sz w:val="24"/>
          <w:szCs w:val="24"/>
        </w:rPr>
        <w:t xml:space="preserve">“Recent Advances in Biotechnology and Bioinformatics” </w:t>
      </w:r>
      <w:r w:rsidRPr="00D03578">
        <w:rPr>
          <w:rFonts w:ascii="Times New Roman" w:hAnsi="Times New Roman" w:cs="Times New Roman"/>
          <w:sz w:val="24"/>
          <w:szCs w:val="24"/>
        </w:rPr>
        <w:t>UGC –ASC, JNTU, Hyderabad from 05-11-2012 to 26-11-2012</w:t>
      </w:r>
    </w:p>
    <w:p w:rsidR="00D03578" w:rsidRPr="00D03578" w:rsidRDefault="00D03578" w:rsidP="00D0357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:rsidR="002B486E" w:rsidRDefault="002B486E" w:rsidP="002B486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578">
        <w:rPr>
          <w:rFonts w:ascii="Times New Roman" w:hAnsi="Times New Roman" w:cs="Times New Roman"/>
          <w:b/>
          <w:sz w:val="24"/>
          <w:szCs w:val="24"/>
        </w:rPr>
        <w:t>Orientation Course</w:t>
      </w:r>
      <w:r w:rsidRPr="00D03578">
        <w:rPr>
          <w:rFonts w:ascii="Times New Roman" w:hAnsi="Times New Roman" w:cs="Times New Roman"/>
          <w:sz w:val="24"/>
          <w:szCs w:val="24"/>
        </w:rPr>
        <w:t xml:space="preserve"> at Academic Staff College, Andhra University, Visakhapatnam from 04-08-2014 to 31-10-2015.</w:t>
      </w:r>
    </w:p>
    <w:p w:rsidR="00D03578" w:rsidRPr="00D03578" w:rsidRDefault="00D03578" w:rsidP="00D0357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F4B" w:rsidRPr="00D03578" w:rsidRDefault="002B486E" w:rsidP="002B486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03578">
        <w:rPr>
          <w:rFonts w:ascii="Times New Roman" w:hAnsi="Times New Roman" w:cs="Times New Roman"/>
          <w:b/>
          <w:sz w:val="24"/>
          <w:szCs w:val="24"/>
        </w:rPr>
        <w:t xml:space="preserve">Refresher Course in Environmental studies </w:t>
      </w:r>
      <w:r w:rsidRPr="00D03578">
        <w:rPr>
          <w:rFonts w:ascii="Times New Roman" w:hAnsi="Times New Roman" w:cs="Times New Roman"/>
          <w:sz w:val="24"/>
          <w:szCs w:val="24"/>
        </w:rPr>
        <w:t>organized at the UGC-Human Resource Development Centre, Sri Venkateswara University, Tirupati during the period from21-12-2020 to 02-01-2021</w:t>
      </w:r>
      <w:r w:rsidR="00D03578">
        <w:rPr>
          <w:rFonts w:ascii="Times New Roman" w:hAnsi="Times New Roman" w:cs="Times New Roman"/>
          <w:sz w:val="24"/>
          <w:szCs w:val="24"/>
        </w:rPr>
        <w:t>.</w:t>
      </w:r>
    </w:p>
    <w:p w:rsidR="00D03578" w:rsidRPr="00D03578" w:rsidRDefault="00D03578" w:rsidP="00D03578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D6F4B" w:rsidRPr="00D03578" w:rsidRDefault="00CD6F4B" w:rsidP="00CD6F4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03578">
        <w:rPr>
          <w:rFonts w:ascii="Times New Roman" w:hAnsi="Times New Roman" w:cs="Times New Roman"/>
          <w:sz w:val="24"/>
          <w:szCs w:val="24"/>
        </w:rPr>
        <w:t xml:space="preserve">Completed NPTEL online Certification </w:t>
      </w:r>
      <w:r w:rsidRPr="00D03578">
        <w:rPr>
          <w:rFonts w:ascii="Times New Roman" w:hAnsi="Times New Roman" w:cs="Times New Roman"/>
          <w:b/>
          <w:sz w:val="24"/>
          <w:szCs w:val="24"/>
        </w:rPr>
        <w:t>“Organic farming for sustainable Agricultural production” June –Nov 2020</w:t>
      </w:r>
      <w:r w:rsidR="00A9590D" w:rsidRPr="00D03578">
        <w:rPr>
          <w:rFonts w:ascii="Times New Roman" w:hAnsi="Times New Roman" w:cs="Times New Roman"/>
          <w:b/>
          <w:sz w:val="24"/>
          <w:szCs w:val="24"/>
        </w:rPr>
        <w:t>.</w:t>
      </w:r>
    </w:p>
    <w:p w:rsidR="00D03578" w:rsidRPr="00D03578" w:rsidRDefault="00D03578" w:rsidP="00D03578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03578" w:rsidRPr="00D03578" w:rsidRDefault="00D03578" w:rsidP="00CD6F4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03578">
        <w:rPr>
          <w:rFonts w:ascii="Times New Roman" w:eastAsia="Times New Roman" w:hAnsi="Times New Roman" w:cs="Times New Roman"/>
          <w:sz w:val="24"/>
          <w:szCs w:val="24"/>
          <w:lang w:eastAsia="en-IN"/>
        </w:rPr>
        <w:t>One Week FSP on The Framework for Improving the Quality of Scientific Research and Biotechnology “organized by Department of  Biosciences &amp; Biotechnology, Krishna University, Machilipatnam.</w:t>
      </w:r>
    </w:p>
    <w:p w:rsidR="00D03578" w:rsidRPr="00D03578" w:rsidRDefault="00D03578" w:rsidP="00D03578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03578" w:rsidRPr="00D03578" w:rsidRDefault="00D03578" w:rsidP="00CD6F4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03578">
        <w:rPr>
          <w:rFonts w:ascii="Times New Roman" w:hAnsi="Times New Roman" w:cs="Times New Roman"/>
          <w:sz w:val="24"/>
          <w:szCs w:val="24"/>
        </w:rPr>
        <w:t>One Week Faculty Development Programme on “ Frontiers and New Vistas in Molecular cell Biology Research Organized by Dept of Biosciences and Biotechnology , Krishna University, Machilipatnam</w:t>
      </w:r>
    </w:p>
    <w:p w:rsidR="00D03578" w:rsidRPr="00D03578" w:rsidRDefault="00D03578" w:rsidP="00D03578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E0B8E" w:rsidRPr="00D03578" w:rsidRDefault="00EE0B8E" w:rsidP="00CD6F4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03578">
        <w:rPr>
          <w:rFonts w:ascii="Times New Roman" w:hAnsi="Times New Roman" w:cs="Times New Roman"/>
          <w:sz w:val="24"/>
          <w:szCs w:val="24"/>
        </w:rPr>
        <w:t>UGC-Sponsored Two Week Refresher Course from 1</w:t>
      </w:r>
      <w:r w:rsidRPr="00D0357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03578">
        <w:rPr>
          <w:rFonts w:ascii="Times New Roman" w:hAnsi="Times New Roman" w:cs="Times New Roman"/>
          <w:sz w:val="24"/>
          <w:szCs w:val="24"/>
        </w:rPr>
        <w:t xml:space="preserve"> Sep to 14</w:t>
      </w:r>
      <w:r w:rsidRPr="00D0357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03578">
        <w:rPr>
          <w:rFonts w:ascii="Times New Roman" w:hAnsi="Times New Roman" w:cs="Times New Roman"/>
          <w:sz w:val="24"/>
          <w:szCs w:val="24"/>
        </w:rPr>
        <w:t xml:space="preserve"> Sep 2022 at Human Resource Development Centre, Sri Venkateswara University, Tirupati 1</w:t>
      </w:r>
      <w:r w:rsidRPr="00D0357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03578">
        <w:rPr>
          <w:rFonts w:ascii="Times New Roman" w:hAnsi="Times New Roman" w:cs="Times New Roman"/>
          <w:sz w:val="24"/>
          <w:szCs w:val="24"/>
        </w:rPr>
        <w:t xml:space="preserve"> Sep to 14</w:t>
      </w:r>
      <w:r w:rsidRPr="00D0357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03578">
        <w:rPr>
          <w:rFonts w:ascii="Times New Roman" w:hAnsi="Times New Roman" w:cs="Times New Roman"/>
          <w:sz w:val="24"/>
          <w:szCs w:val="24"/>
        </w:rPr>
        <w:t xml:space="preserve"> Sep 2022</w:t>
      </w:r>
    </w:p>
    <w:p w:rsidR="00D03578" w:rsidRPr="00D03578" w:rsidRDefault="00D03578" w:rsidP="00D03578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E0B8E" w:rsidRPr="00D03578" w:rsidRDefault="00EE0B8E" w:rsidP="00EE0B8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03578">
        <w:rPr>
          <w:rFonts w:ascii="Times New Roman" w:hAnsi="Times New Roman" w:cs="Times New Roman"/>
          <w:b/>
          <w:sz w:val="24"/>
          <w:szCs w:val="24"/>
        </w:rPr>
        <w:lastRenderedPageBreak/>
        <w:t>UGC</w:t>
      </w:r>
      <w:r w:rsidRPr="00D03578">
        <w:rPr>
          <w:rFonts w:ascii="Times New Roman" w:hAnsi="Times New Roman" w:cs="Times New Roman"/>
          <w:b/>
          <w:sz w:val="24"/>
          <w:szCs w:val="24"/>
        </w:rPr>
        <w:softHyphen/>
        <w:t xml:space="preserve"> Approved Short</w:t>
      </w:r>
      <w:r w:rsidRPr="00D03578">
        <w:rPr>
          <w:rFonts w:ascii="Times New Roman" w:hAnsi="Times New Roman" w:cs="Times New Roman"/>
          <w:b/>
          <w:sz w:val="24"/>
          <w:szCs w:val="24"/>
        </w:rPr>
        <w:softHyphen/>
        <w:t>Term Professional Development Programme</w:t>
      </w:r>
      <w:r w:rsidRPr="00D03578">
        <w:rPr>
          <w:rFonts w:ascii="Times New Roman" w:hAnsi="Times New Roman" w:cs="Times New Roman"/>
          <w:sz w:val="24"/>
          <w:szCs w:val="24"/>
        </w:rPr>
        <w:t xml:space="preserve"> Under Pandit Madan Mohan Malaviya National Mission on Teachers and Teach.</w:t>
      </w:r>
      <w:r w:rsidRPr="00D03578">
        <w:rPr>
          <w:rFonts w:ascii="Times New Roman" w:hAnsi="Times New Roman" w:cs="Times New Roman"/>
          <w:b/>
          <w:sz w:val="24"/>
          <w:szCs w:val="24"/>
        </w:rPr>
        <w:t>“Professional Development Programme on ‘Implementation of NEP</w:t>
      </w:r>
      <w:r w:rsidRPr="00D03578">
        <w:rPr>
          <w:rFonts w:ascii="Times New Roman" w:hAnsi="Times New Roman" w:cs="Times New Roman"/>
          <w:b/>
          <w:sz w:val="24"/>
          <w:szCs w:val="24"/>
        </w:rPr>
        <w:softHyphen/>
        <w:t xml:space="preserve">2020 for University and College Teachers”  By </w:t>
      </w:r>
      <w:r w:rsidRPr="00D03578">
        <w:rPr>
          <w:rFonts w:ascii="Times New Roman" w:hAnsi="Times New Roman" w:cs="Times New Roman"/>
          <w:sz w:val="24"/>
          <w:szCs w:val="24"/>
        </w:rPr>
        <w:t>INDIRA GANDHI NATIONAL OPEN UNIVERSITY Staff Training and Research Institute of Distance Education New Delhi 110068</w:t>
      </w:r>
    </w:p>
    <w:p w:rsidR="008A2A40" w:rsidRPr="00D03578" w:rsidRDefault="008A2A40" w:rsidP="00414D60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B486E" w:rsidRDefault="00C00554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Research Experience : </w:t>
      </w:r>
    </w:p>
    <w:p w:rsidR="002B486E" w:rsidRPr="002B486E" w:rsidRDefault="002B486E" w:rsidP="002B486E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i/>
          <w:spacing w:val="10"/>
          <w:sz w:val="24"/>
          <w:szCs w:val="24"/>
        </w:rPr>
      </w:pPr>
      <w:r w:rsidRPr="002B486E">
        <w:rPr>
          <w:rFonts w:ascii="Times New Roman" w:hAnsi="Times New Roman" w:cs="Times New Roman"/>
          <w:b/>
          <w:spacing w:val="10"/>
          <w:sz w:val="24"/>
          <w:szCs w:val="24"/>
        </w:rPr>
        <w:t>Research Associate</w:t>
      </w:r>
      <w:r w:rsidRPr="002B486E">
        <w:rPr>
          <w:rFonts w:ascii="Times New Roman" w:hAnsi="Times New Roman" w:cs="Times New Roman"/>
          <w:spacing w:val="10"/>
          <w:sz w:val="24"/>
          <w:szCs w:val="24"/>
        </w:rPr>
        <w:t xml:space="preserve"> in ICAR (Indian Council of Agricultural Research) Adhoc Scheme Agricultural Research Station, ANGRAU Am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bajipeta. </w:t>
      </w:r>
      <w:r w:rsidRPr="002B486E">
        <w:rPr>
          <w:rFonts w:ascii="Times New Roman" w:hAnsi="Times New Roman" w:cs="Times New Roman"/>
          <w:spacing w:val="10"/>
          <w:sz w:val="24"/>
          <w:szCs w:val="24"/>
        </w:rPr>
        <w:t xml:space="preserve"> -     Three Years</w:t>
      </w:r>
    </w:p>
    <w:p w:rsidR="002B486E" w:rsidRPr="002B486E" w:rsidRDefault="002B486E" w:rsidP="002B486E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pacing w:val="10"/>
          <w:sz w:val="24"/>
          <w:szCs w:val="24"/>
        </w:rPr>
      </w:pPr>
      <w:r w:rsidRPr="002B486E">
        <w:rPr>
          <w:rFonts w:ascii="Times New Roman" w:hAnsi="Times New Roman" w:cs="Times New Roman"/>
          <w:b/>
          <w:spacing w:val="10"/>
          <w:sz w:val="24"/>
          <w:szCs w:val="24"/>
        </w:rPr>
        <w:t>Senior Research Fellow</w:t>
      </w:r>
      <w:r w:rsidRPr="002B486E">
        <w:rPr>
          <w:rFonts w:ascii="Times New Roman" w:hAnsi="Times New Roman" w:cs="Times New Roman"/>
          <w:spacing w:val="10"/>
          <w:sz w:val="24"/>
          <w:szCs w:val="24"/>
        </w:rPr>
        <w:t xml:space="preserve"> in NATP (National Agricultural Technology Project) ARS, ANGRAU, Ambajipeta.</w:t>
      </w:r>
      <w:r w:rsidRPr="002B486E">
        <w:rPr>
          <w:rFonts w:ascii="Times New Roman" w:hAnsi="Times New Roman" w:cs="Times New Roman"/>
          <w:spacing w:val="10"/>
          <w:sz w:val="24"/>
          <w:szCs w:val="24"/>
        </w:rPr>
        <w:tab/>
        <w:t xml:space="preserve">                                                         -     Four Years</w:t>
      </w:r>
    </w:p>
    <w:p w:rsidR="00CD6F4B" w:rsidRDefault="00CD6F4B" w:rsidP="00CD6F4B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>
        <w:rPr>
          <w:rFonts w:ascii="Book Antiqua" w:eastAsiaTheme="minorHAnsi" w:hAnsi="Book Antiqua" w:cstheme="minorBidi"/>
          <w:color w:val="auto"/>
          <w:lang w:val="en-IN"/>
        </w:rPr>
        <w:t xml:space="preserve">   </w:t>
      </w:r>
      <w:r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>Research Projects Completed:</w:t>
      </w:r>
    </w:p>
    <w:p w:rsidR="00084B66" w:rsidRPr="00084B66" w:rsidRDefault="00CD6F4B" w:rsidP="00CD6F4B">
      <w:pPr>
        <w:pStyle w:val="Default"/>
        <w:numPr>
          <w:ilvl w:val="0"/>
          <w:numId w:val="16"/>
        </w:numPr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084B66">
        <w:rPr>
          <w:rFonts w:ascii="Times New Roman" w:hAnsi="Times New Roman" w:cs="Times New Roman"/>
        </w:rPr>
        <w:t>Minor Research Project “</w:t>
      </w:r>
      <w:r w:rsidRPr="00084B66">
        <w:rPr>
          <w:rFonts w:ascii="Times New Roman" w:hAnsi="Times New Roman" w:cs="Times New Roman"/>
          <w:b/>
        </w:rPr>
        <w:t>Isolation and Exploitation of Native Biocontrol agents from the Soil</w:t>
      </w:r>
      <w:r w:rsidRPr="00084B66">
        <w:rPr>
          <w:rFonts w:ascii="Times New Roman" w:hAnsi="Times New Roman" w:cs="Times New Roman"/>
        </w:rPr>
        <w:t>” sanctioned by UGC, SERO, Hyderabad in the year 2014.</w:t>
      </w:r>
    </w:p>
    <w:p w:rsidR="00CD6F4B" w:rsidRPr="00E87E75" w:rsidRDefault="00084B66" w:rsidP="00E87E75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87E7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Student Minor Reserch Project “Studies on isolation and Mass Multiplication of </w:t>
      </w:r>
      <w:r w:rsidRPr="00E87E75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Trichodermaspp</w:t>
      </w:r>
      <w:r w:rsidRPr="00E87E7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 a Biocontrol Agent” RUSA 2.0-STC</w:t>
      </w:r>
      <w:r w:rsidR="00E87E75" w:rsidRPr="00E87E7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="00E87E7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E87E7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F.MRP-325/2019</w:t>
      </w:r>
      <w:r w:rsidR="00E87E7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</w:p>
    <w:p w:rsidR="00EC7C77" w:rsidRPr="00C00554" w:rsidRDefault="002B486E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Research papers </w:t>
      </w:r>
      <w:r w:rsidR="00EC7C77"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>published:</w:t>
      </w:r>
      <w:r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 29</w:t>
      </w:r>
    </w:p>
    <w:tbl>
      <w:tblPr>
        <w:tblStyle w:val="TableGrid"/>
        <w:tblW w:w="0" w:type="auto"/>
        <w:tblLook w:val="04A0"/>
      </w:tblPr>
      <w:tblGrid>
        <w:gridCol w:w="565"/>
        <w:gridCol w:w="2662"/>
        <w:gridCol w:w="1417"/>
        <w:gridCol w:w="1985"/>
        <w:gridCol w:w="2551"/>
      </w:tblGrid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b/>
                <w:i/>
                <w:spacing w:val="10"/>
              </w:rPr>
            </w:pPr>
            <w:r w:rsidRPr="00EA509D">
              <w:rPr>
                <w:rFonts w:ascii="Times New Roman" w:hAnsi="Times New Roman" w:cs="Times New Roman"/>
                <w:b/>
                <w:spacing w:val="10"/>
              </w:rPr>
              <w:t>SNO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pStyle w:val="Heading5"/>
              <w:spacing w:before="80" w:after="40"/>
              <w:ind w:left="-72" w:right="-72"/>
              <w:outlineLvl w:val="4"/>
              <w:rPr>
                <w:rFonts w:ascii="Times New Roman" w:hAnsi="Times New Roman" w:cs="Times New Roman"/>
                <w:bCs w:val="0"/>
                <w:shadow w:val="0"/>
                <w:sz w:val="22"/>
                <w:szCs w:val="22"/>
              </w:rPr>
            </w:pPr>
            <w:r w:rsidRPr="00EA509D">
              <w:rPr>
                <w:rFonts w:ascii="Times New Roman" w:hAnsi="Times New Roman" w:cs="Times New Roman"/>
                <w:shadow w:val="0"/>
                <w:sz w:val="22"/>
                <w:szCs w:val="22"/>
              </w:rPr>
              <w:t>Authors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b/>
                <w:bCs/>
                <w:i/>
                <w:spacing w:val="10"/>
              </w:rPr>
            </w:pPr>
            <w:r w:rsidRPr="00EA509D">
              <w:rPr>
                <w:rFonts w:ascii="Times New Roman" w:hAnsi="Times New Roman" w:cs="Times New Roman"/>
                <w:b/>
                <w:bCs/>
                <w:spacing w:val="10"/>
              </w:rPr>
              <w:t>Year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b/>
                <w:bCs/>
                <w:i/>
                <w:spacing w:val="10"/>
              </w:rPr>
            </w:pPr>
            <w:r w:rsidRPr="00EA509D">
              <w:rPr>
                <w:rFonts w:ascii="Times New Roman" w:hAnsi="Times New Roman" w:cs="Times New Roman"/>
                <w:b/>
                <w:bCs/>
                <w:spacing w:val="10"/>
              </w:rPr>
              <w:t>Title of the paper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b/>
                <w:bCs/>
                <w:i/>
                <w:spacing w:val="10"/>
              </w:rPr>
            </w:pPr>
            <w:r w:rsidRPr="00EA509D">
              <w:rPr>
                <w:rFonts w:ascii="Times New Roman" w:hAnsi="Times New Roman" w:cs="Times New Roman"/>
                <w:b/>
              </w:rPr>
              <w:t>Publication</w:t>
            </w:r>
          </w:p>
        </w:tc>
      </w:tr>
      <w:tr w:rsidR="002B486E" w:rsidTr="002B486E">
        <w:trPr>
          <w:trHeight w:val="278"/>
        </w:trPr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1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pStyle w:val="Heading5"/>
              <w:spacing w:before="80" w:after="40"/>
              <w:ind w:left="-72" w:right="-72"/>
              <w:outlineLvl w:val="4"/>
              <w:rPr>
                <w:rFonts w:ascii="Times New Roman" w:hAnsi="Times New Roman" w:cs="Times New Roman"/>
                <w:b w:val="0"/>
                <w:shadow w:val="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b w:val="0"/>
                <w:sz w:val="20"/>
                <w:szCs w:val="20"/>
              </w:rPr>
              <w:t>K. Aruna and M. Kalpana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bCs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z w:val="20"/>
                <w:szCs w:val="20"/>
              </w:rPr>
              <w:t>Vol 9 (02) in February</w:t>
            </w:r>
            <w:r w:rsidRPr="00EA509D">
              <w:rPr>
                <w:sz w:val="20"/>
                <w:szCs w:val="20"/>
              </w:rPr>
              <w:t>-2020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b/>
                <w:bCs/>
                <w:i/>
                <w:spacing w:val="10"/>
                <w:sz w:val="20"/>
                <w:szCs w:val="20"/>
              </w:rPr>
            </w:pPr>
            <w:r w:rsidRPr="00EA509D">
              <w:rPr>
                <w:b/>
                <w:bCs/>
                <w:sz w:val="20"/>
                <w:szCs w:val="20"/>
              </w:rPr>
              <w:t>"</w:t>
            </w:r>
            <w:r w:rsidRPr="00EA509D">
              <w:rPr>
                <w:rFonts w:ascii="Times New Roman" w:hAnsi="Times New Roman" w:cs="Times New Roman"/>
                <w:bCs/>
                <w:sz w:val="20"/>
                <w:szCs w:val="20"/>
              </w:rPr>
              <w:t>Studies on In vitro antagonism of native biocontrol agents on coconut stem bleeding and bud rot disease pathogens"</w:t>
            </w:r>
            <w:r w:rsidRPr="00EA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z w:val="20"/>
                <w:szCs w:val="20"/>
              </w:rPr>
              <w:t xml:space="preserve">International Journal of Current Microbiology and Applied Sciences Sciences </w:t>
            </w:r>
            <w:r w:rsidRPr="00EA509D">
              <w:rPr>
                <w:rFonts w:ascii="Times New Roman" w:hAnsi="Times New Roman" w:cs="Times New Roman"/>
                <w:bCs/>
                <w:sz w:val="20"/>
                <w:szCs w:val="20"/>
              </w:rPr>
              <w:t>ISSN: 2319-7706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b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pStyle w:val="Heading5"/>
              <w:spacing w:before="80" w:after="40"/>
              <w:ind w:left="-72" w:right="-72"/>
              <w:outlineLvl w:val="4"/>
              <w:rPr>
                <w:rFonts w:ascii="Times New Roman" w:hAnsi="Times New Roman" w:cs="Times New Roman"/>
                <w:b w:val="0"/>
                <w:shadow w:val="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b w:val="0"/>
                <w:sz w:val="20"/>
                <w:szCs w:val="20"/>
              </w:rPr>
              <w:t>K. Aruna and M. Kalpana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bCs/>
                <w:sz w:val="20"/>
                <w:szCs w:val="20"/>
              </w:rPr>
              <w:t>Volume 9 Number (03) May 2020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 vitro and Field Efficacy of Native Biocontrol Agents on Stem Bleeding Pathogen of Coconut Thielaviopsis paradoxes   </w:t>
            </w:r>
            <w:r w:rsidRPr="00EA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z w:val="20"/>
                <w:szCs w:val="20"/>
              </w:rPr>
              <w:t xml:space="preserve">International Journal of Current Microbiology and Applied Sciences Sciences </w:t>
            </w:r>
            <w:r w:rsidRPr="00EA509D">
              <w:rPr>
                <w:rFonts w:ascii="Times New Roman" w:hAnsi="Times New Roman" w:cs="Times New Roman"/>
                <w:bCs/>
                <w:sz w:val="20"/>
                <w:szCs w:val="20"/>
              </w:rPr>
              <w:t>ISSN: 2319-7706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3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pStyle w:val="Heading5"/>
              <w:spacing w:before="80" w:after="40"/>
              <w:ind w:left="-72" w:right="-72"/>
              <w:outlineLvl w:val="4"/>
              <w:rPr>
                <w:rFonts w:ascii="Times New Roman" w:hAnsi="Times New Roman" w:cs="Times New Roman"/>
                <w:b w:val="0"/>
                <w:shadow w:val="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b w:val="0"/>
                <w:shadow w:val="0"/>
                <w:sz w:val="20"/>
                <w:szCs w:val="20"/>
              </w:rPr>
              <w:t>Dr. K. Aruna, B. Srinivasulu &amp; D. Lavanya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bCs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bCs/>
                <w:spacing w:val="10"/>
                <w:sz w:val="20"/>
                <w:szCs w:val="20"/>
              </w:rPr>
              <w:t>Vol.3, Issue-9(4) September-2016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bCs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bCs/>
                <w:spacing w:val="10"/>
                <w:sz w:val="20"/>
                <w:szCs w:val="20"/>
              </w:rPr>
              <w:t xml:space="preserve">Studies on aflatoxin contamination and management of copra quality 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z w:val="20"/>
                <w:szCs w:val="20"/>
              </w:rPr>
              <w:t>International Journal of Academic Research ISSN-2348-7666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4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pStyle w:val="Heading5"/>
              <w:spacing w:before="80" w:after="40"/>
              <w:ind w:left="-72" w:right="-72"/>
              <w:outlineLvl w:val="4"/>
              <w:rPr>
                <w:rFonts w:ascii="Times New Roman" w:hAnsi="Times New Roman" w:cs="Times New Roman"/>
                <w:b w:val="0"/>
                <w:shadow w:val="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b w:val="0"/>
                <w:shadow w:val="0"/>
                <w:sz w:val="20"/>
                <w:szCs w:val="20"/>
              </w:rPr>
              <w:t>L.Srinivas Nik, Dr.Kopuri Aruna, P.Sreevennela &amp; Prof. Ch. Venkata Ramana Devi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bCs/>
                <w:spacing w:val="10"/>
                <w:sz w:val="20"/>
                <w:szCs w:val="20"/>
              </w:rPr>
            </w:pPr>
            <w:r w:rsidRPr="00EA509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September 2013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bCs/>
                <w:spacing w:val="10"/>
                <w:sz w:val="20"/>
                <w:szCs w:val="20"/>
              </w:rPr>
            </w:pPr>
            <w:r w:rsidRPr="00EA509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Isolation and Biochemical characterization of protease isolated from Bacillus sp SVN12 </w:t>
            </w:r>
            <w:r w:rsidRPr="00EA509D">
              <w:rPr>
                <w:rFonts w:ascii="Times New Roman" w:eastAsia="Calibri" w:hAnsi="Times New Roman" w:cs="Times New Roman"/>
                <w:sz w:val="20"/>
                <w:szCs w:val="20"/>
              </w:rPr>
              <w:t>L. Pages-94-100</w:t>
            </w:r>
          </w:p>
        </w:tc>
        <w:tc>
          <w:tcPr>
            <w:tcW w:w="2551" w:type="dxa"/>
          </w:tcPr>
          <w:p w:rsidR="002B486E" w:rsidRPr="00EA509D" w:rsidRDefault="002B486E" w:rsidP="00BD457F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509D">
              <w:rPr>
                <w:rFonts w:ascii="Times New Roman" w:eastAsia="Calibri" w:hAnsi="Times New Roman" w:cs="Times New Roman"/>
                <w:sz w:val="20"/>
                <w:szCs w:val="20"/>
              </w:rPr>
              <w:t>International Journal of Research in Pure and Applied Microbiology</w:t>
            </w:r>
          </w:p>
          <w:p w:rsidR="002B486E" w:rsidRPr="00EA509D" w:rsidRDefault="002B486E" w:rsidP="00BD457F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509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ISSN 2277–3843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lastRenderedPageBreak/>
              <w:t>5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pStyle w:val="Heading5"/>
              <w:spacing w:before="80" w:after="40"/>
              <w:ind w:left="-72" w:right="-72"/>
              <w:outlineLvl w:val="4"/>
              <w:rPr>
                <w:rFonts w:ascii="Times New Roman" w:hAnsi="Times New Roman" w:cs="Times New Roman"/>
                <w:shadow w:val="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b w:val="0"/>
                <w:bCs w:val="0"/>
                <w:shadow w:val="0"/>
                <w:sz w:val="20"/>
                <w:szCs w:val="20"/>
              </w:rPr>
              <w:t xml:space="preserve">B.Srinivasulu, Y. Nagamalleswari, </w:t>
            </w:r>
            <w:r w:rsidRPr="00EA509D">
              <w:rPr>
                <w:rFonts w:ascii="Times New Roman" w:hAnsi="Times New Roman" w:cs="Times New Roman"/>
                <w:bCs w:val="0"/>
                <w:shadow w:val="0"/>
                <w:sz w:val="20"/>
                <w:szCs w:val="20"/>
              </w:rPr>
              <w:t>K.Aruna</w:t>
            </w:r>
            <w:r w:rsidRPr="00EA509D">
              <w:rPr>
                <w:rFonts w:ascii="Times New Roman" w:hAnsi="Times New Roman" w:cs="Times New Roman"/>
                <w:b w:val="0"/>
                <w:bCs w:val="0"/>
                <w:shadow w:val="0"/>
                <w:sz w:val="20"/>
                <w:szCs w:val="20"/>
              </w:rPr>
              <w:t xml:space="preserve"> , M.V.Lakshmi, K.Vijay Krishna Kumar, &amp; M.Krishna Sri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2008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Scanning electron microscopy confirmation of mycoparasitism exhibited by Trichoderma spp on coconut pathogens G.applanatum G.lucidum and  T.paradoxa </w:t>
            </w:r>
          </w:p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z w:val="20"/>
                <w:szCs w:val="20"/>
              </w:rPr>
              <w:t>Journal of Current trends in Biotechnology and Pharmacy</w:t>
            </w:r>
          </w:p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z w:val="20"/>
                <w:szCs w:val="20"/>
              </w:rPr>
              <w:t xml:space="preserve">(An International Scientific Journal) </w:t>
            </w:r>
          </w:p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z w:val="20"/>
                <w:szCs w:val="20"/>
              </w:rPr>
              <w:t>Vol. 2  Issue(4): 562-567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6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pStyle w:val="Heading5"/>
              <w:spacing w:before="80" w:after="40"/>
              <w:ind w:left="-72" w:right="-72"/>
              <w:outlineLvl w:val="4"/>
              <w:rPr>
                <w:rFonts w:ascii="Times New Roman" w:hAnsi="Times New Roman" w:cs="Times New Roman"/>
                <w:shadow w:val="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b w:val="0"/>
                <w:bCs w:val="0"/>
                <w:shadow w:val="0"/>
                <w:sz w:val="20"/>
                <w:szCs w:val="20"/>
              </w:rPr>
              <w:t xml:space="preserve">B.Srinivasulu, </w:t>
            </w:r>
            <w:r w:rsidRPr="00EA509D">
              <w:rPr>
                <w:rFonts w:ascii="Times New Roman" w:hAnsi="Times New Roman" w:cs="Times New Roman"/>
                <w:bCs w:val="0"/>
                <w:shadow w:val="0"/>
                <w:sz w:val="20"/>
                <w:szCs w:val="20"/>
              </w:rPr>
              <w:t>K.Aruna,</w:t>
            </w:r>
            <w:r w:rsidRPr="00EA509D">
              <w:rPr>
                <w:rFonts w:ascii="Times New Roman" w:hAnsi="Times New Roman" w:cs="Times New Roman"/>
                <w:b w:val="0"/>
                <w:bCs w:val="0"/>
                <w:shadow w:val="0"/>
                <w:sz w:val="20"/>
                <w:szCs w:val="20"/>
              </w:rPr>
              <w:t xml:space="preserve"> K.Vijay Krishna Kumar, M.V.Lakshmi &amp; D.V.R.Rao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2007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Biosuppression of T.paradoxa </w:t>
            </w:r>
          </w:p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(de Seynes)von Hohnel by Trichoderma spp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z w:val="20"/>
                <w:szCs w:val="20"/>
              </w:rPr>
              <w:t>Journal of Plant Protection and Environment Vol. IV (1) :98-102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7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spacing w:before="100" w:after="60" w:line="360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Srinivasulu, B.,Y.Nagamalleswari Devi, K.Vijay Krishna Kumar, </w:t>
            </w:r>
            <w:r w:rsidRPr="00EA509D"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  <w:t>K.Aruna</w:t>
            </w: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, J.Krishna Prasadji, and D.V.R.Rao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100" w:after="60" w:line="360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2006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100" w:after="60" w:line="360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Transmission electron microscopy confirms phytoplasmal etiology of Tatipaka disease of coconut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Journal of Plantation Crops – Vol.34 (3) : 500-501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8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pStyle w:val="Heading5"/>
              <w:spacing w:before="80" w:after="40"/>
              <w:ind w:left="-72" w:right="-72"/>
              <w:outlineLvl w:val="4"/>
              <w:rPr>
                <w:rFonts w:ascii="Times New Roman" w:hAnsi="Times New Roman" w:cs="Times New Roman"/>
                <w:shadow w:val="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b w:val="0"/>
                <w:bCs w:val="0"/>
                <w:shadow w:val="0"/>
                <w:sz w:val="20"/>
                <w:szCs w:val="20"/>
              </w:rPr>
              <w:t xml:space="preserve">B.Srinivasulu,  </w:t>
            </w:r>
            <w:r w:rsidRPr="00EA509D">
              <w:rPr>
                <w:rFonts w:ascii="Times New Roman" w:hAnsi="Times New Roman" w:cs="Times New Roman"/>
                <w:bCs w:val="0"/>
                <w:shadow w:val="0"/>
                <w:sz w:val="20"/>
                <w:szCs w:val="20"/>
              </w:rPr>
              <w:t>K.Aruna</w:t>
            </w:r>
            <w:r w:rsidRPr="00EA509D">
              <w:rPr>
                <w:rFonts w:ascii="Times New Roman" w:hAnsi="Times New Roman" w:cs="Times New Roman"/>
                <w:b w:val="0"/>
                <w:bCs w:val="0"/>
                <w:shadow w:val="0"/>
                <w:sz w:val="20"/>
                <w:szCs w:val="20"/>
              </w:rPr>
              <w:t>, M.V.Lakshmi &amp; D.V.R.Rao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2007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Microbial suppression of major diseases in coconut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z w:val="20"/>
                <w:szCs w:val="20"/>
              </w:rPr>
              <w:t>Proceedings of the international Coconut summit, Kochi, India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9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pStyle w:val="Heading5"/>
              <w:spacing w:before="80" w:after="40"/>
              <w:ind w:left="-72" w:right="-72"/>
              <w:outlineLvl w:val="4"/>
              <w:rPr>
                <w:rFonts w:ascii="Times New Roman" w:hAnsi="Times New Roman" w:cs="Times New Roman"/>
                <w:b w:val="0"/>
                <w:bCs w:val="0"/>
                <w:shadow w:val="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b w:val="0"/>
                <w:bCs w:val="0"/>
                <w:shadow w:val="0"/>
                <w:sz w:val="20"/>
                <w:szCs w:val="20"/>
              </w:rPr>
              <w:t xml:space="preserve">B.Srinivasulu, K.Vijay Krishna Kumar, </w:t>
            </w:r>
            <w:r w:rsidRPr="00EA509D">
              <w:rPr>
                <w:rFonts w:ascii="Times New Roman" w:hAnsi="Times New Roman" w:cs="Times New Roman"/>
                <w:bCs w:val="0"/>
                <w:shadow w:val="0"/>
                <w:sz w:val="20"/>
                <w:szCs w:val="20"/>
              </w:rPr>
              <w:t>K.Aruna</w:t>
            </w:r>
            <w:r w:rsidRPr="00EA509D">
              <w:rPr>
                <w:rFonts w:ascii="Times New Roman" w:hAnsi="Times New Roman" w:cs="Times New Roman"/>
                <w:b w:val="0"/>
                <w:bCs w:val="0"/>
                <w:shadow w:val="0"/>
                <w:sz w:val="20"/>
                <w:szCs w:val="20"/>
              </w:rPr>
              <w:t xml:space="preserve"> &amp; D.V.R.Rao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2007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Integrated disease management of basal stem rot in coconut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z w:val="20"/>
                <w:szCs w:val="20"/>
              </w:rPr>
              <w:t>Indian Horticulture May-June, 2007 :  4-5.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10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pStyle w:val="Heading5"/>
              <w:spacing w:before="80" w:after="40"/>
              <w:ind w:left="-72" w:right="-72"/>
              <w:outlineLvl w:val="4"/>
              <w:rPr>
                <w:rFonts w:ascii="Times New Roman" w:hAnsi="Times New Roman" w:cs="Times New Roman"/>
                <w:b w:val="0"/>
                <w:bCs w:val="0"/>
                <w:shadow w:val="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b w:val="0"/>
                <w:bCs w:val="0"/>
                <w:shadow w:val="0"/>
                <w:sz w:val="20"/>
                <w:szCs w:val="20"/>
              </w:rPr>
              <w:t xml:space="preserve">B.Srinivasulu, M.V.Lakshmi &amp; </w:t>
            </w:r>
            <w:r w:rsidRPr="00EA509D">
              <w:rPr>
                <w:rFonts w:ascii="Times New Roman" w:hAnsi="Times New Roman" w:cs="Times New Roman"/>
                <w:shadow w:val="0"/>
                <w:sz w:val="20"/>
                <w:szCs w:val="20"/>
              </w:rPr>
              <w:t>K.Aruna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2007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Studies on Phytophthora palmivora Butl., bud rot pathogen of coconut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z w:val="20"/>
                <w:szCs w:val="20"/>
              </w:rPr>
              <w:t>J.Microb.World 9 (1) : 159-161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11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spacing w:before="100" w:after="60" w:line="360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  <w:t>K.Aruna</w:t>
            </w: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, B.Srinivasulu and K.Vijay Krishna Kumar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2006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In vitro efficacy of biocontrol agents and plant extracts against bud rot of coconut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z w:val="20"/>
                <w:szCs w:val="20"/>
              </w:rPr>
              <w:t>Journal of Plant Protection and Environment Vol. III (2) : 86-90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12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spacing w:before="100" w:after="60" w:line="360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Srinivasulu, B., K.Vijay Krishna Kumar, </w:t>
            </w:r>
            <w:r w:rsidRPr="00EA509D"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  <w:t>K.Aruna</w:t>
            </w: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, M.V.Lakshmi and D.V.R.Rao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100" w:after="60" w:line="360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2006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100" w:after="60" w:line="360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Pigeon pea (Cajanus cajan L.) an indicator plant to basal stem rot (Ganoderma wilt) </w:t>
            </w: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lastRenderedPageBreak/>
              <w:t>disease of coconut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lastRenderedPageBreak/>
              <w:t>AAPP Newsletter Vol. 1 No.4 pp 3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spacing w:before="100" w:after="60" w:line="360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Srinivasulu, B., K.Vijay Krishna Kumar, </w:t>
            </w:r>
            <w:r w:rsidRPr="00EA509D"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  <w:t>K.Aruna</w:t>
            </w: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, M.V.Lakshmi and D.V.R.Rao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100" w:after="60" w:line="360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2006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100" w:after="60" w:line="360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Biointensive IDM approach against basal stem rot and stem bleeding diseases of coconut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Journal of Plantation Crops – Vol.34 (3) : 502-507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14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pStyle w:val="Heading5"/>
              <w:spacing w:before="80" w:after="40"/>
              <w:ind w:left="-72" w:right="-72"/>
              <w:outlineLvl w:val="4"/>
              <w:rPr>
                <w:rFonts w:ascii="Times New Roman" w:hAnsi="Times New Roman" w:cs="Times New Roman"/>
                <w:b w:val="0"/>
                <w:bCs w:val="0"/>
                <w:shadow w:val="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b w:val="0"/>
                <w:bCs w:val="0"/>
                <w:shadow w:val="0"/>
                <w:sz w:val="20"/>
                <w:szCs w:val="20"/>
              </w:rPr>
              <w:t xml:space="preserve">Srinivasulu, B., K.Vijay Krishna Kumar, </w:t>
            </w:r>
            <w:r w:rsidRPr="00EA509D">
              <w:rPr>
                <w:rFonts w:ascii="Times New Roman" w:hAnsi="Times New Roman" w:cs="Times New Roman"/>
                <w:shadow w:val="0"/>
                <w:sz w:val="20"/>
                <w:szCs w:val="20"/>
              </w:rPr>
              <w:t>K.Aruna</w:t>
            </w:r>
            <w:r w:rsidRPr="00EA509D">
              <w:rPr>
                <w:rFonts w:ascii="Times New Roman" w:hAnsi="Times New Roman" w:cs="Times New Roman"/>
                <w:b w:val="0"/>
                <w:bCs w:val="0"/>
                <w:shadow w:val="0"/>
                <w:sz w:val="20"/>
                <w:szCs w:val="20"/>
              </w:rPr>
              <w:t xml:space="preserve"> and D.V.R.Rao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2006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Biosuppression of Aspergillus flavus, a mycotoxicant of copra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80" w:after="40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z w:val="20"/>
                <w:szCs w:val="20"/>
              </w:rPr>
              <w:t>Journal of Plantation Crops – Vol.34 (1) : 36-39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15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Srinivasulu, B., M.V.Lakshmi and </w:t>
            </w:r>
            <w:r w:rsidRPr="00EA509D"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  <w:t>K.Aruna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2006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In vitro effects of physical, chemical and biological factors on Phytophthora palmivora 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AAPP News Letter Vol. I (2) : 4</w:t>
            </w:r>
          </w:p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(Short Reseach note)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16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B.Srinivasulu, K.V.Krishna Kumar, </w:t>
            </w:r>
            <w:r w:rsidRPr="00EA509D"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  <w:t>K.Aruna</w:t>
            </w: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, J.Krishna Prasadji and D.V.R.Rao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2005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In vitro antagonism of three Trichoderma spp against Sclerotium rolfsii Sacc., a collar-rot pathogen in elephant foot yam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Journal of Biological Control 19 (2) : 167 – 171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17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B.Srinivasulu, K.Vijay Krishna Kumar, </w:t>
            </w:r>
            <w:r w:rsidRPr="00EA509D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>K.Aruna</w:t>
            </w: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, B.K.M.Lakshmi and D.V.R.Rao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2004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An ecofriendly technology to manage basal stem rot (Ganoderma wilt) disease of coconut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The Andhra Agric. Journal 50 (spl) : 264 - 267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18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B.Srinivasulu, K.Vijay Krishna Kumar, </w:t>
            </w:r>
            <w:r w:rsidRPr="00EA509D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>K.Aruna</w:t>
            </w: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, &amp; D.V.R.Rao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2004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Biocontrol of major pathogens of coconut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100" w:after="60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Journal of Plantation crops </w:t>
            </w:r>
          </w:p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32 (Suppl) : 309-313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19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B.Srinivasulu, K.Vijay Krishna Kumar, </w:t>
            </w:r>
            <w:r w:rsidRPr="00EA509D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>K.Aruna</w:t>
            </w: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, Sabitha Doraisamy and D.V.R.Rao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2004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Biocontrol potentiality of Trichoderma viride against basal stem rot disease of coconut.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Journal of Plantation Crops </w:t>
            </w:r>
          </w:p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32 (1) : 28-31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20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B.Srinivasulu, K.Vijay </w:t>
            </w: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lastRenderedPageBreak/>
              <w:t xml:space="preserve">Krishna Kumar, </w:t>
            </w:r>
            <w:r w:rsidRPr="00EA509D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>K.Aruna</w:t>
            </w: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, Sabitha Doraisamy and D.V.R.Rao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lastRenderedPageBreak/>
              <w:t>2004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Population status of </w:t>
            </w: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lastRenderedPageBreak/>
              <w:t>Trichoderma spp in different coconut based cropping systems of Andhra Pradesh.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lastRenderedPageBreak/>
              <w:t xml:space="preserve">Journal of Plantation Crops </w:t>
            </w:r>
          </w:p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lastRenderedPageBreak/>
              <w:t>32 (2) : 35-38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B.Srinivasulu, </w:t>
            </w:r>
            <w:r w:rsidRPr="00EA509D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>K.Aruna</w:t>
            </w: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, D.V.R. Rao and H.H.Khan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2003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Epidemiology of basal stem rot disease of coconut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Journal of Plantation Crops – 31(1)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22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B.Srinivasulu, </w:t>
            </w:r>
            <w:r w:rsidRPr="00EA509D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>K.Aruna</w:t>
            </w: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, D.V.R. Rao and H.H.Khan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2003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Epidemiology of basal stem rot (Ganoderma wilt) disease of coconut in Andhra Pradesh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Indian Journal of Plant Protection 31(1):48–50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23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B.Srinivasulu, M.Rajamannar, </w:t>
            </w:r>
            <w:r w:rsidRPr="00EA509D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>K.Aruna</w:t>
            </w: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, D.V.R. Rao and H.H.Khan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2003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Sero detection of coconut basal stem rot pathogens – G.applanatum and G.lucidum 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Journal of Plantation Crops              31(2):62–64 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24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B.Srinivasulu, </w:t>
            </w:r>
            <w:r w:rsidRPr="00EA509D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>K.Aruna</w:t>
            </w: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, K.Vijay Krishna Kumar and D.V.R.Rao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2003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Investigations of post-harvest Aflatoxin contamination of copra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Indian Coconut Journal 34 (8) :  8 – 9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25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B.Srinivasulu, </w:t>
            </w:r>
            <w:r w:rsidRPr="00EA509D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>K.Aruna</w:t>
            </w: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, Krishna Prasadji, M.Rajamannar, Sabitha Doraisamy, DVR Rao, &amp; H.Hameedkhan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2002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Prevalence of basal stem rot disease of coconut in coastal agro ecosystem of Andhra Pradesh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Indian coconut journal XXXIII 7 (Nov, 2002) : 23-26 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26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B.Srinivasulu, Sabitha Doraisamy, </w:t>
            </w:r>
            <w:r w:rsidRPr="00EA509D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>K.Aruna</w:t>
            </w: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, DVR Rao, &amp; R.Rabindran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2002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86" w:right="-86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Efficacy of biocontrol agent, chemicals and botanical on Ganoderma spp, coconut basal stem rot pathogen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Journal of Plantation Crops</w:t>
            </w:r>
          </w:p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30 : (3) 57-59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27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B.Srinivasulu, </w:t>
            </w:r>
            <w:r w:rsidRPr="00EA509D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>K.Aruna</w:t>
            </w: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, K.M.Lakshmi, Sabitha Doraisamy, D.V.R. Rao and H.H.Khan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2002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T.hamatum – A potential biocontrol agent for basal stem rot (Ganoderma wilt) </w:t>
            </w: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lastRenderedPageBreak/>
              <w:t>disease of coconut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lastRenderedPageBreak/>
              <w:t>Proceedings of PLACROSYM – XV (2002) : 541-544</w:t>
            </w: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B.Srinivasulu, </w:t>
            </w:r>
            <w:r w:rsidRPr="00EA509D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>K.Aruna</w:t>
            </w: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and D.V.R.Rao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2001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Biocontrol of Ganoderma wilt of coconut palm 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South Indian Hort.</w:t>
            </w:r>
          </w:p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49(Special): 240-243</w:t>
            </w:r>
          </w:p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</w:p>
        </w:tc>
      </w:tr>
      <w:tr w:rsidR="002B486E" w:rsidTr="002B486E">
        <w:tc>
          <w:tcPr>
            <w:tcW w:w="56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i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29</w:t>
            </w:r>
          </w:p>
        </w:tc>
        <w:tc>
          <w:tcPr>
            <w:tcW w:w="2662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B.Srinivasulu, </w:t>
            </w:r>
            <w:r w:rsidRPr="00EA509D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>K.Aruna</w:t>
            </w: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, Sabitha Doraiswamy and D.V.R.Rao</w:t>
            </w:r>
          </w:p>
        </w:tc>
        <w:tc>
          <w:tcPr>
            <w:tcW w:w="1417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2001</w:t>
            </w:r>
          </w:p>
        </w:tc>
        <w:tc>
          <w:tcPr>
            <w:tcW w:w="1985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Occurrence and biocontrol of Ganoderma wilt disease of coconut in coastal Agro Ecosystem of AP </w:t>
            </w:r>
          </w:p>
        </w:tc>
        <w:tc>
          <w:tcPr>
            <w:tcW w:w="2551" w:type="dxa"/>
            <w:vAlign w:val="center"/>
          </w:tcPr>
          <w:p w:rsidR="002B486E" w:rsidRPr="00EA509D" w:rsidRDefault="002B486E" w:rsidP="00BD457F">
            <w:pPr>
              <w:spacing w:before="100" w:after="60" w:line="312" w:lineRule="auto"/>
              <w:ind w:left="-72" w:right="-72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EA509D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J. Indian Soc. Coastal Agric. Res. 19 (1 &amp; 2) : 191-195</w:t>
            </w:r>
          </w:p>
        </w:tc>
      </w:tr>
    </w:tbl>
    <w:p w:rsidR="00EC7C77" w:rsidRDefault="00EC7C77" w:rsidP="00822B10">
      <w:pPr>
        <w:pStyle w:val="Default"/>
        <w:spacing w:after="207"/>
        <w:ind w:left="720"/>
        <w:jc w:val="both"/>
        <w:rPr>
          <w:rFonts w:ascii="Times New Roman" w:hAnsi="Times New Roman" w:cs="Times New Roman"/>
        </w:rPr>
      </w:pPr>
    </w:p>
    <w:p w:rsidR="00462777" w:rsidRDefault="00EC7C77" w:rsidP="00EF3B7A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282309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>Workshops attended</w:t>
      </w:r>
    </w:p>
    <w:p w:rsidR="00EF3B7A" w:rsidRPr="0081525F" w:rsidRDefault="00EF3B7A" w:rsidP="00EF3B7A">
      <w:pPr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>1.</w:t>
      </w:r>
      <w:r w:rsidRPr="0081525F">
        <w:rPr>
          <w:rFonts w:ascii="Arial" w:hAnsi="Arial" w:cs="Arial"/>
          <w:b/>
          <w:bCs/>
          <w:color w:val="000000"/>
        </w:rPr>
        <w:t xml:space="preserve"> </w:t>
      </w:r>
      <w:r w:rsidRPr="0081525F">
        <w:rPr>
          <w:rFonts w:ascii="Times New Roman" w:hAnsi="Times New Roman" w:cs="Times New Roman"/>
          <w:b/>
          <w:bCs/>
          <w:color w:val="000000"/>
        </w:rPr>
        <w:t>C</w:t>
      </w:r>
      <w:r w:rsidRPr="0081525F">
        <w:rPr>
          <w:rFonts w:ascii="Times New Roman" w:hAnsi="Times New Roman" w:cs="Times New Roman"/>
          <w:color w:val="000000"/>
        </w:rPr>
        <w:t>ompleted Two Day National Level Faculty Development on “</w:t>
      </w:r>
      <w:r w:rsidRPr="0081525F">
        <w:rPr>
          <w:rFonts w:ascii="Times New Roman" w:hAnsi="Times New Roman" w:cs="Times New Roman"/>
          <w:b/>
          <w:bCs/>
          <w:color w:val="000000"/>
        </w:rPr>
        <w:t>Open Learning with Open Online Tools</w:t>
      </w:r>
      <w:r w:rsidRPr="0081525F">
        <w:rPr>
          <w:rFonts w:ascii="Times New Roman" w:hAnsi="Times New Roman" w:cs="Times New Roman"/>
          <w:color w:val="000000"/>
        </w:rPr>
        <w:t>” Organized by IQAC, Govt. College(A), Rajamahendravaram, AP</w:t>
      </w:r>
      <w:r>
        <w:rPr>
          <w:rFonts w:ascii="Times New Roman" w:hAnsi="Times New Roman" w:cs="Times New Roman"/>
          <w:color w:val="000000"/>
        </w:rPr>
        <w:t xml:space="preserve"> </w:t>
      </w:r>
      <w:r w:rsidRPr="0081525F">
        <w:rPr>
          <w:rFonts w:ascii="Times New Roman" w:hAnsi="Times New Roman" w:cs="Times New Roman"/>
          <w:color w:val="000000"/>
        </w:rPr>
        <w:t xml:space="preserve">from 3rd to 4th May 20120. </w:t>
      </w:r>
    </w:p>
    <w:p w:rsidR="00EF3B7A" w:rsidRPr="0081525F" w:rsidRDefault="00EF3B7A" w:rsidP="00EF3B7A">
      <w:pPr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81525F">
        <w:rPr>
          <w:rFonts w:ascii="Times New Roman" w:hAnsi="Times New Roman" w:cs="Times New Roman"/>
          <w:color w:val="000000"/>
        </w:rPr>
        <w:t xml:space="preserve">2. Completed </w:t>
      </w:r>
      <w:r w:rsidRPr="0081525F">
        <w:rPr>
          <w:rFonts w:ascii="Times New Roman" w:hAnsi="Times New Roman" w:cs="Times New Roman"/>
          <w:b/>
          <w:bCs/>
          <w:color w:val="000000"/>
        </w:rPr>
        <w:t xml:space="preserve">One Day Workshop on “Research Methodology” </w:t>
      </w:r>
      <w:r w:rsidRPr="0081525F">
        <w:rPr>
          <w:rFonts w:ascii="Times New Roman" w:hAnsi="Times New Roman" w:cs="Times New Roman"/>
          <w:color w:val="000000"/>
        </w:rPr>
        <w:t xml:space="preserve">Turning Your Skills in Research Proposals conducted by Environmental Advisory for Sustainable Trust, Tirunelveli, Tanilnadu, and India. On 28th to 29th May 2020. </w:t>
      </w:r>
    </w:p>
    <w:p w:rsidR="00EF3B7A" w:rsidRPr="0081525F" w:rsidRDefault="00EF3B7A" w:rsidP="00EF3B7A">
      <w:pPr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81525F">
        <w:rPr>
          <w:rFonts w:ascii="Times New Roman" w:hAnsi="Times New Roman" w:cs="Times New Roman"/>
          <w:color w:val="000000"/>
        </w:rPr>
        <w:t xml:space="preserve">3. Completed FDP of </w:t>
      </w:r>
      <w:r w:rsidRPr="0081525F">
        <w:rPr>
          <w:rFonts w:ascii="Times New Roman" w:hAnsi="Times New Roman" w:cs="Times New Roman"/>
          <w:b/>
          <w:bCs/>
          <w:color w:val="000000"/>
        </w:rPr>
        <w:t>5-Days on “ Need for an Intellectual Property- Equipped Ecosystem For the Future”</w:t>
      </w:r>
      <w:r w:rsidRPr="0081525F">
        <w:rPr>
          <w:rFonts w:ascii="Times New Roman" w:hAnsi="Times New Roman" w:cs="Times New Roman"/>
          <w:color w:val="000000"/>
        </w:rPr>
        <w:t xml:space="preserve"> conducted by IP Curate Labs and Swarnandhra College of Engineering &amp; Technology from 25th to 29th May 2020.</w:t>
      </w:r>
    </w:p>
    <w:p w:rsidR="00EF3B7A" w:rsidRPr="00EF3B7A" w:rsidRDefault="00EF3B7A" w:rsidP="00EF3B7A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color w:val="000000"/>
        </w:rPr>
        <w:tab/>
      </w:r>
      <w:r w:rsidRPr="0081525F">
        <w:rPr>
          <w:rFonts w:ascii="Times New Roman" w:hAnsi="Times New Roman" w:cs="Times New Roman"/>
          <w:color w:val="000000"/>
        </w:rPr>
        <w:t xml:space="preserve"> 4</w:t>
      </w:r>
      <w:r w:rsidRPr="00EF3B7A">
        <w:rPr>
          <w:rFonts w:ascii="Times New Roman" w:hAnsi="Times New Roman" w:cs="Times New Roman"/>
        </w:rPr>
        <w:t xml:space="preserve">. Completed </w:t>
      </w:r>
      <w:r w:rsidRPr="00EF3B7A">
        <w:rPr>
          <w:rFonts w:ascii="Times New Roman" w:hAnsi="Times New Roman" w:cs="Times New Roman"/>
          <w:b/>
          <w:bCs/>
        </w:rPr>
        <w:t>5 Day FDP on “Evolution from Offline to Online Teaching”</w:t>
      </w:r>
      <w:r w:rsidRPr="00EF3B7A">
        <w:rPr>
          <w:rFonts w:ascii="Times New Roman" w:hAnsi="Times New Roman" w:cs="Times New Roman"/>
        </w:rPr>
        <w:t xml:space="preserve"> from 30ty May to 3rd June 2020 organized by Satish Pradhan Dnyanasadhana College, Thane, Mumbai. </w:t>
      </w:r>
    </w:p>
    <w:p w:rsidR="00EF3B7A" w:rsidRPr="00EF3B7A" w:rsidRDefault="00EF3B7A" w:rsidP="00EF3B7A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Pr="00EF3B7A">
        <w:rPr>
          <w:rFonts w:ascii="Times New Roman" w:hAnsi="Times New Roman" w:cs="Times New Roman"/>
        </w:rPr>
        <w:t>5. Completed o</w:t>
      </w:r>
      <w:r w:rsidRPr="00EF3B7A">
        <w:rPr>
          <w:rFonts w:ascii="Times New Roman" w:hAnsi="Times New Roman" w:cs="Times New Roman"/>
          <w:b/>
          <w:bCs/>
        </w:rPr>
        <w:t>ne week International Faculty Development Programme on “Skilling Teacher for Online Education”</w:t>
      </w:r>
      <w:r w:rsidRPr="00EF3B7A">
        <w:rPr>
          <w:rFonts w:ascii="Times New Roman" w:hAnsi="Times New Roman" w:cs="Times New Roman"/>
        </w:rPr>
        <w:t xml:space="preserve"> during 2nd to 6th June, 2020, Department of Humanities, UKA Tarsadia University. </w:t>
      </w:r>
    </w:p>
    <w:p w:rsidR="00EF3B7A" w:rsidRPr="0081525F" w:rsidRDefault="00EF3B7A" w:rsidP="00EF3B7A">
      <w:pPr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</w:rPr>
        <w:tab/>
      </w:r>
      <w:r w:rsidRPr="00EF3B7A">
        <w:rPr>
          <w:rFonts w:ascii="Times New Roman" w:hAnsi="Times New Roman" w:cs="Times New Roman"/>
        </w:rPr>
        <w:t xml:space="preserve">6. Completed </w:t>
      </w:r>
      <w:r w:rsidRPr="00EF3B7A">
        <w:rPr>
          <w:rFonts w:ascii="Times New Roman" w:hAnsi="Times New Roman" w:cs="Times New Roman"/>
          <w:b/>
          <w:bCs/>
        </w:rPr>
        <w:t>5Day Faculty Development Programme on “ Redefining Higher Education on the Account of Globalization”</w:t>
      </w:r>
      <w:r w:rsidRPr="00EF3B7A">
        <w:rPr>
          <w:rFonts w:ascii="Times New Roman" w:hAnsi="Times New Roman" w:cs="Times New Roman"/>
        </w:rPr>
        <w:t xml:space="preserve"> held during 30th June to 4th July 2020 by Tech Guru Education and K.G.R.L.</w:t>
      </w:r>
      <w:r w:rsidRPr="0081525F">
        <w:rPr>
          <w:rFonts w:ascii="Times New Roman" w:hAnsi="Times New Roman" w:cs="Times New Roman"/>
          <w:color w:val="000000"/>
        </w:rPr>
        <w:t xml:space="preserve"> College (A)-Degree &amp;PG Courses, Bhimavaram, West Godavari (Dist.)</w:t>
      </w:r>
    </w:p>
    <w:p w:rsidR="00EF3B7A" w:rsidRPr="0081525F" w:rsidRDefault="00EF3B7A" w:rsidP="00EF3B7A">
      <w:pPr>
        <w:jc w:val="both"/>
        <w:rPr>
          <w:rFonts w:ascii="Times New Roman" w:hAnsi="Times New Roman" w:cs="Times New Roman"/>
          <w:i/>
          <w:color w:val="000000"/>
        </w:rPr>
      </w:pPr>
      <w:r w:rsidRPr="0081525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Pr="0081525F">
        <w:rPr>
          <w:rFonts w:ascii="Times New Roman" w:hAnsi="Times New Roman" w:cs="Times New Roman"/>
          <w:color w:val="000000"/>
        </w:rPr>
        <w:t xml:space="preserve">7. Completed </w:t>
      </w:r>
      <w:r w:rsidRPr="0081525F">
        <w:rPr>
          <w:rFonts w:ascii="Times New Roman" w:hAnsi="Times New Roman" w:cs="Times New Roman"/>
          <w:b/>
          <w:bCs/>
          <w:color w:val="000000"/>
        </w:rPr>
        <w:t>7 Day FDP on” COVID -19 Crisis Awareness: Immunity Boost by Plant &amp; Yoga”</w:t>
      </w:r>
      <w:r w:rsidRPr="0081525F">
        <w:rPr>
          <w:rFonts w:ascii="Times New Roman" w:hAnsi="Times New Roman" w:cs="Times New Roman"/>
          <w:color w:val="000000"/>
        </w:rPr>
        <w:t xml:space="preserve"> from 8th to 14th June by Govt. Girls PG College, Ujjain, M.P.</w:t>
      </w:r>
    </w:p>
    <w:p w:rsidR="00EF3B7A" w:rsidRPr="0081525F" w:rsidRDefault="00EF3B7A" w:rsidP="00EF3B7A">
      <w:pPr>
        <w:jc w:val="both"/>
        <w:rPr>
          <w:rFonts w:ascii="Times New Roman" w:hAnsi="Times New Roman" w:cs="Times New Roman"/>
          <w:i/>
          <w:color w:val="000000"/>
        </w:rPr>
      </w:pPr>
      <w:r w:rsidRPr="0081525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Pr="0081525F">
        <w:rPr>
          <w:rFonts w:ascii="Times New Roman" w:hAnsi="Times New Roman" w:cs="Times New Roman"/>
          <w:color w:val="000000"/>
        </w:rPr>
        <w:t xml:space="preserve">8. Completed A </w:t>
      </w:r>
      <w:r w:rsidRPr="0081525F">
        <w:rPr>
          <w:rFonts w:ascii="Times New Roman" w:hAnsi="Times New Roman" w:cs="Times New Roman"/>
          <w:b/>
          <w:bCs/>
          <w:color w:val="000000"/>
        </w:rPr>
        <w:t>five Day Faculty Development Programme on “ New Knowledge in Animal Sciences- emerging Trends in Molecular Biology”</w:t>
      </w:r>
      <w:r w:rsidRPr="0081525F">
        <w:rPr>
          <w:rFonts w:ascii="Times New Roman" w:hAnsi="Times New Roman" w:cs="Times New Roman"/>
          <w:color w:val="000000"/>
        </w:rPr>
        <w:t xml:space="preserve"> from 6th July to 10th July 2020 by CCE, AP, Vijayawada.</w:t>
      </w:r>
    </w:p>
    <w:p w:rsidR="00EF3B7A" w:rsidRPr="00567C84" w:rsidRDefault="00EF3B7A" w:rsidP="00EF3B7A">
      <w:pPr>
        <w:pStyle w:val="NormalWeb"/>
        <w:spacing w:before="240" w:beforeAutospacing="0" w:after="240" w:afterAutospacing="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 w:rsidRPr="0081525F">
        <w:rPr>
          <w:b/>
          <w:bCs/>
          <w:color w:val="000000"/>
          <w:sz w:val="22"/>
          <w:szCs w:val="22"/>
        </w:rPr>
        <w:t xml:space="preserve">9. Completed A five Day Faculty Development Programme on “ Bio Sciences on the theme of lab to people: Theory to practical pursuing innovations in Biosciences </w:t>
      </w:r>
      <w:r w:rsidRPr="00567C84">
        <w:rPr>
          <w:bCs/>
          <w:color w:val="000000"/>
          <w:sz w:val="22"/>
          <w:szCs w:val="22"/>
        </w:rPr>
        <w:t>” from 7th to  11th September2020 by CCE, AP, Vijayawada.</w:t>
      </w:r>
    </w:p>
    <w:p w:rsidR="00EF3B7A" w:rsidRDefault="00EF3B7A" w:rsidP="00EF3B7A">
      <w:pPr>
        <w:pStyle w:val="NormalWeb"/>
        <w:spacing w:before="240" w:beforeAutospacing="0" w:after="240" w:afterAutospacing="0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ab/>
      </w:r>
      <w:r w:rsidRPr="0081525F">
        <w:rPr>
          <w:b/>
          <w:bCs/>
          <w:color w:val="000000"/>
          <w:sz w:val="22"/>
          <w:szCs w:val="22"/>
        </w:rPr>
        <w:t xml:space="preserve">10. Completed A five Day Faculty Development Programme on “ e-Content Design for LMS/Video Making ” </w:t>
      </w:r>
      <w:r w:rsidRPr="00567C84">
        <w:rPr>
          <w:bCs/>
          <w:color w:val="000000"/>
          <w:sz w:val="22"/>
          <w:szCs w:val="22"/>
        </w:rPr>
        <w:t>from 3th  to 7 th August 2020 by CCE, AP, Vijayawada.</w:t>
      </w:r>
    </w:p>
    <w:p w:rsidR="00084B66" w:rsidRDefault="00EF3B7A" w:rsidP="00084B66">
      <w:pPr>
        <w:pStyle w:val="NormalWeb"/>
        <w:spacing w:before="240" w:beforeAutospacing="0" w:after="240" w:afterAutospacing="0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 w:rsidRPr="00EF3B7A">
        <w:rPr>
          <w:b/>
          <w:bCs/>
          <w:color w:val="000000"/>
          <w:sz w:val="22"/>
          <w:szCs w:val="22"/>
        </w:rPr>
        <w:t>11</w:t>
      </w:r>
      <w:r>
        <w:rPr>
          <w:bCs/>
          <w:color w:val="000000"/>
          <w:sz w:val="22"/>
          <w:szCs w:val="22"/>
        </w:rPr>
        <w:t xml:space="preserve">. Participated in workshop </w:t>
      </w:r>
      <w:r w:rsidRPr="00C2527A">
        <w:rPr>
          <w:b/>
          <w:bCs/>
          <w:color w:val="000000"/>
          <w:sz w:val="22"/>
          <w:szCs w:val="22"/>
        </w:rPr>
        <w:t>on OER Content Development MOOCS and MODEL</w:t>
      </w:r>
      <w:r>
        <w:rPr>
          <w:bCs/>
          <w:color w:val="000000"/>
          <w:sz w:val="22"/>
          <w:szCs w:val="22"/>
        </w:rPr>
        <w:t xml:space="preserve"> at NIT Warangal from 30-11-2018 to 05-12-2018</w:t>
      </w:r>
      <w:r w:rsidR="00084B66">
        <w:rPr>
          <w:bCs/>
          <w:color w:val="000000"/>
          <w:sz w:val="22"/>
          <w:szCs w:val="22"/>
        </w:rPr>
        <w:t>.</w:t>
      </w:r>
    </w:p>
    <w:p w:rsidR="00084B66" w:rsidRDefault="00084B66" w:rsidP="00084B66">
      <w:pPr>
        <w:pStyle w:val="NormalWeb"/>
        <w:spacing w:before="240" w:beforeAutospacing="0" w:after="240" w:afterAutospacing="0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ab/>
      </w:r>
      <w:r w:rsidRPr="00084B66">
        <w:rPr>
          <w:sz w:val="22"/>
          <w:szCs w:val="22"/>
        </w:rPr>
        <w:t xml:space="preserve">12. Participated in 3 day National level workshop as a faculty development programme on </w:t>
      </w:r>
      <w:r w:rsidRPr="00084B66">
        <w:rPr>
          <w:b/>
          <w:sz w:val="22"/>
          <w:szCs w:val="22"/>
        </w:rPr>
        <w:t>Research Methodology- Mechanism for Effective Implementation” from 19</w:t>
      </w:r>
      <w:r w:rsidRPr="00084B66">
        <w:rPr>
          <w:b/>
          <w:sz w:val="22"/>
          <w:szCs w:val="22"/>
          <w:vertAlign w:val="superscript"/>
        </w:rPr>
        <w:t>th</w:t>
      </w:r>
      <w:r w:rsidRPr="00084B66">
        <w:rPr>
          <w:b/>
          <w:sz w:val="22"/>
          <w:szCs w:val="22"/>
        </w:rPr>
        <w:t xml:space="preserve"> to 21</w:t>
      </w:r>
      <w:r w:rsidRPr="00084B66">
        <w:rPr>
          <w:b/>
          <w:sz w:val="22"/>
          <w:szCs w:val="22"/>
          <w:vertAlign w:val="superscript"/>
        </w:rPr>
        <w:t>st</w:t>
      </w:r>
      <w:r w:rsidRPr="00084B66">
        <w:rPr>
          <w:b/>
          <w:sz w:val="22"/>
          <w:szCs w:val="22"/>
        </w:rPr>
        <w:t xml:space="preserve"> Nov 2019 at</w:t>
      </w:r>
      <w:r w:rsidRPr="00084B66">
        <w:rPr>
          <w:sz w:val="22"/>
          <w:szCs w:val="22"/>
        </w:rPr>
        <w:t xml:space="preserve"> SCIM Govt. Degree College, Tanuku, </w:t>
      </w:r>
      <w:r w:rsidR="009162D5" w:rsidRPr="00084B66">
        <w:rPr>
          <w:sz w:val="22"/>
          <w:szCs w:val="22"/>
        </w:rPr>
        <w:t>and West</w:t>
      </w:r>
      <w:r w:rsidRPr="00084B66">
        <w:rPr>
          <w:sz w:val="22"/>
          <w:szCs w:val="22"/>
        </w:rPr>
        <w:t xml:space="preserve"> Godavari</w:t>
      </w:r>
      <w:r w:rsidR="009162D5">
        <w:rPr>
          <w:sz w:val="22"/>
          <w:szCs w:val="22"/>
        </w:rPr>
        <w:t xml:space="preserve"> </w:t>
      </w:r>
      <w:r w:rsidRPr="00084B66">
        <w:rPr>
          <w:sz w:val="22"/>
          <w:szCs w:val="22"/>
        </w:rPr>
        <w:t>(dist.).</w:t>
      </w:r>
    </w:p>
    <w:p w:rsidR="002B486E" w:rsidRPr="002B486E" w:rsidRDefault="00084B66" w:rsidP="00084B66">
      <w:pPr>
        <w:pStyle w:val="NormalWeb"/>
        <w:spacing w:before="240" w:beforeAutospacing="0" w:after="240" w:afterAutospacing="0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color w:val="000000"/>
        </w:rPr>
        <w:t>1</w:t>
      </w:r>
      <w:r>
        <w:rPr>
          <w:b/>
          <w:bCs/>
          <w:color w:val="000000"/>
          <w:sz w:val="22"/>
          <w:szCs w:val="22"/>
        </w:rPr>
        <w:t>3</w:t>
      </w:r>
      <w:r w:rsidR="002B486E" w:rsidRPr="002B486E">
        <w:rPr>
          <w:b/>
          <w:bCs/>
          <w:color w:val="000000"/>
          <w:sz w:val="22"/>
          <w:szCs w:val="22"/>
        </w:rPr>
        <w:t>.</w:t>
      </w:r>
      <w:r w:rsidR="00414D60" w:rsidRPr="00414D60">
        <w:t xml:space="preserve"> </w:t>
      </w:r>
      <w:r w:rsidR="008A724F">
        <w:t>P</w:t>
      </w:r>
      <w:r w:rsidR="00414D60">
        <w:t xml:space="preserve">articipated &amp; completed successfully </w:t>
      </w:r>
      <w:r w:rsidR="00414D60" w:rsidRPr="00084B66">
        <w:rPr>
          <w:b/>
        </w:rPr>
        <w:t>AICTE Training And Learning (ATAL) Academy Online Elementary FDP on " Bioconversion Technologies and Start-up Opportunities in Biofuels Production"</w:t>
      </w:r>
      <w:r w:rsidR="00414D60">
        <w:t xml:space="preserve"> from 2021-06-14 to 2021-06-18 at Silver Jubilee Govt College.</w:t>
      </w:r>
    </w:p>
    <w:p w:rsidR="005C2993" w:rsidRDefault="00C00554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Administrative Experience </w:t>
      </w:r>
      <w:r w:rsidR="005C2993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 </w:t>
      </w:r>
    </w:p>
    <w:p w:rsidR="00E87E75" w:rsidRPr="00160259" w:rsidRDefault="00E87E75" w:rsidP="00E87E75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90D">
        <w:rPr>
          <w:rFonts w:ascii="Times New Roman" w:hAnsi="Times New Roman" w:cs="Times New Roman"/>
          <w:b/>
          <w:sz w:val="24"/>
          <w:szCs w:val="24"/>
        </w:rPr>
        <w:t>Member - Secretary Academic Council</w:t>
      </w:r>
      <w:r w:rsidRPr="00160259">
        <w:rPr>
          <w:rFonts w:ascii="Times New Roman" w:hAnsi="Times New Roman" w:cs="Times New Roman"/>
          <w:sz w:val="24"/>
          <w:szCs w:val="24"/>
        </w:rPr>
        <w:t xml:space="preserve"> for the Academic year</w:t>
      </w:r>
      <w:r w:rsidR="009162D5">
        <w:rPr>
          <w:rFonts w:ascii="Times New Roman" w:hAnsi="Times New Roman" w:cs="Times New Roman"/>
          <w:sz w:val="24"/>
          <w:szCs w:val="24"/>
        </w:rPr>
        <w:t>s</w:t>
      </w:r>
      <w:r w:rsidRPr="00160259">
        <w:rPr>
          <w:rFonts w:ascii="Times New Roman" w:hAnsi="Times New Roman" w:cs="Times New Roman"/>
          <w:sz w:val="24"/>
          <w:szCs w:val="24"/>
        </w:rPr>
        <w:t xml:space="preserve"> 2017-18, 2018-19 &amp; 2019-2020.</w:t>
      </w:r>
    </w:p>
    <w:p w:rsidR="00940FE2" w:rsidRDefault="00E87E75" w:rsidP="00940FE2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259">
        <w:rPr>
          <w:rFonts w:ascii="Times New Roman" w:hAnsi="Times New Roman" w:cs="Times New Roman"/>
          <w:sz w:val="24"/>
          <w:szCs w:val="24"/>
        </w:rPr>
        <w:t xml:space="preserve"> </w:t>
      </w:r>
      <w:r w:rsidRPr="00A9590D">
        <w:rPr>
          <w:rFonts w:ascii="Times New Roman" w:hAnsi="Times New Roman" w:cs="Times New Roman"/>
          <w:b/>
          <w:sz w:val="24"/>
          <w:szCs w:val="24"/>
        </w:rPr>
        <w:t>NAAC Criterion I Convener</w:t>
      </w:r>
      <w:r w:rsidRPr="001602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7DD0" w:rsidRDefault="00857DD0" w:rsidP="00160259">
      <w:pPr>
        <w:jc w:val="both"/>
        <w:rPr>
          <w:rFonts w:ascii="Book Antiqua" w:hAnsi="Book Antiqua" w:cs="Times New Roman"/>
          <w:b/>
          <w:bCs/>
          <w:color w:val="FF0000"/>
          <w:spacing w:val="10"/>
          <w:sz w:val="24"/>
          <w:szCs w:val="24"/>
          <w:u w:val="single"/>
        </w:rPr>
      </w:pPr>
    </w:p>
    <w:p w:rsidR="00160259" w:rsidRPr="00940FE2" w:rsidRDefault="00940FE2" w:rsidP="00160259">
      <w:pPr>
        <w:jc w:val="both"/>
        <w:rPr>
          <w:rFonts w:ascii="Book Antiqua" w:hAnsi="Book Antiqua" w:cs="Times New Roman"/>
          <w:b/>
          <w:bCs/>
          <w:i/>
          <w:color w:val="FF0000"/>
          <w:spacing w:val="10"/>
          <w:sz w:val="24"/>
          <w:szCs w:val="24"/>
          <w:u w:val="single"/>
        </w:rPr>
      </w:pPr>
      <w:r w:rsidRPr="00940FE2">
        <w:rPr>
          <w:rFonts w:ascii="Book Antiqua" w:hAnsi="Book Antiqua" w:cs="Times New Roman"/>
          <w:b/>
          <w:bCs/>
          <w:color w:val="FF0000"/>
          <w:spacing w:val="10"/>
          <w:sz w:val="24"/>
          <w:szCs w:val="24"/>
          <w:u w:val="single"/>
        </w:rPr>
        <w:t xml:space="preserve">Technical </w:t>
      </w:r>
      <w:r w:rsidR="00160259" w:rsidRPr="00940FE2">
        <w:rPr>
          <w:rFonts w:ascii="Book Antiqua" w:hAnsi="Book Antiqua" w:cs="Times New Roman"/>
          <w:b/>
          <w:bCs/>
          <w:color w:val="FF0000"/>
          <w:spacing w:val="10"/>
          <w:sz w:val="24"/>
          <w:szCs w:val="24"/>
          <w:u w:val="single"/>
        </w:rPr>
        <w:t>Expertise and Experience</w:t>
      </w:r>
    </w:p>
    <w:p w:rsidR="008A724F" w:rsidRDefault="00160259" w:rsidP="008A724F">
      <w:pPr>
        <w:pStyle w:val="BodyTextIndent"/>
        <w:numPr>
          <w:ilvl w:val="0"/>
          <w:numId w:val="24"/>
        </w:numPr>
        <w:spacing w:before="240" w:after="240" w:line="240" w:lineRule="auto"/>
        <w:ind w:left="201"/>
        <w:rPr>
          <w:rFonts w:ascii="Times New Roman" w:hAnsi="Times New Roman"/>
          <w:spacing w:val="10"/>
          <w:sz w:val="24"/>
        </w:rPr>
      </w:pPr>
      <w:r w:rsidRPr="008A724F">
        <w:rPr>
          <w:rFonts w:ascii="Times New Roman" w:hAnsi="Times New Roman"/>
          <w:spacing w:val="10"/>
          <w:sz w:val="24"/>
        </w:rPr>
        <w:t>Trained on PCR techniques during training programme on 'Hands on training programme on PCR application with special reference to Oil Palm'at National Research Centre for Oil palm, Pedavegi during 4</w:t>
      </w:r>
      <w:r w:rsidRPr="008A724F">
        <w:rPr>
          <w:rFonts w:ascii="Times New Roman" w:hAnsi="Times New Roman"/>
          <w:spacing w:val="10"/>
          <w:sz w:val="24"/>
          <w:vertAlign w:val="superscript"/>
        </w:rPr>
        <w:t>th</w:t>
      </w:r>
      <w:r w:rsidRPr="008A724F">
        <w:rPr>
          <w:rFonts w:ascii="Times New Roman" w:hAnsi="Times New Roman"/>
          <w:spacing w:val="10"/>
          <w:sz w:val="24"/>
        </w:rPr>
        <w:t xml:space="preserve"> to 8</w:t>
      </w:r>
      <w:r w:rsidRPr="008A724F">
        <w:rPr>
          <w:rFonts w:ascii="Times New Roman" w:hAnsi="Times New Roman"/>
          <w:spacing w:val="10"/>
          <w:sz w:val="24"/>
          <w:vertAlign w:val="superscript"/>
        </w:rPr>
        <w:t>th</w:t>
      </w:r>
      <w:r w:rsidRPr="008A724F">
        <w:rPr>
          <w:rFonts w:ascii="Times New Roman" w:hAnsi="Times New Roman"/>
          <w:spacing w:val="10"/>
          <w:sz w:val="24"/>
        </w:rPr>
        <w:t xml:space="preserve"> April, 2005.</w:t>
      </w:r>
    </w:p>
    <w:p w:rsidR="008A724F" w:rsidRPr="008A724F" w:rsidRDefault="00160259" w:rsidP="008A724F">
      <w:pPr>
        <w:pStyle w:val="BodyTextIndent"/>
        <w:numPr>
          <w:ilvl w:val="0"/>
          <w:numId w:val="24"/>
        </w:numPr>
        <w:spacing w:before="240" w:after="240" w:line="240" w:lineRule="auto"/>
        <w:ind w:left="201"/>
        <w:rPr>
          <w:rFonts w:ascii="Times New Roman" w:hAnsi="Times New Roman"/>
          <w:spacing w:val="10"/>
          <w:sz w:val="24"/>
        </w:rPr>
      </w:pPr>
      <w:r w:rsidRPr="008A724F">
        <w:rPr>
          <w:rFonts w:ascii="Times New Roman" w:hAnsi="Times New Roman"/>
          <w:spacing w:val="10"/>
          <w:sz w:val="24"/>
        </w:rPr>
        <w:t>Trained on modern laboratory techniques in molecular biology during training programme on 'Modern Techniques in Genome Analysis'at Department of Botany, Andhra University, Visakhapatnam during 2</w:t>
      </w:r>
      <w:r w:rsidRPr="008A724F">
        <w:rPr>
          <w:rFonts w:ascii="Times New Roman" w:hAnsi="Times New Roman"/>
          <w:spacing w:val="10"/>
          <w:sz w:val="24"/>
          <w:vertAlign w:val="superscript"/>
        </w:rPr>
        <w:t>nd</w:t>
      </w:r>
      <w:r w:rsidRPr="008A724F">
        <w:rPr>
          <w:rFonts w:ascii="Times New Roman" w:hAnsi="Times New Roman"/>
          <w:spacing w:val="10"/>
          <w:sz w:val="24"/>
        </w:rPr>
        <w:t xml:space="preserve"> to 6</w:t>
      </w:r>
      <w:r w:rsidRPr="008A724F">
        <w:rPr>
          <w:rFonts w:ascii="Times New Roman" w:hAnsi="Times New Roman"/>
          <w:spacing w:val="10"/>
          <w:sz w:val="24"/>
          <w:vertAlign w:val="superscript"/>
        </w:rPr>
        <w:t>th</w:t>
      </w:r>
      <w:r w:rsidRPr="008A724F">
        <w:rPr>
          <w:rFonts w:ascii="Times New Roman" w:hAnsi="Times New Roman"/>
          <w:spacing w:val="10"/>
          <w:sz w:val="24"/>
        </w:rPr>
        <w:t xml:space="preserve"> March, 2004 and acquired expertise in Genomic DNA isolation, isolation of plasmid DNA, GFP cloning technique, polymerase chain reaction.</w:t>
      </w:r>
    </w:p>
    <w:p w:rsidR="008A724F" w:rsidRPr="008A724F" w:rsidRDefault="00160259" w:rsidP="008A724F">
      <w:pPr>
        <w:pStyle w:val="BodyTextIndent"/>
        <w:numPr>
          <w:ilvl w:val="0"/>
          <w:numId w:val="24"/>
        </w:numPr>
        <w:spacing w:before="240" w:after="240" w:line="240" w:lineRule="auto"/>
        <w:ind w:left="201"/>
        <w:rPr>
          <w:rFonts w:ascii="Times New Roman" w:hAnsi="Times New Roman"/>
          <w:spacing w:val="10"/>
          <w:sz w:val="24"/>
        </w:rPr>
      </w:pPr>
      <w:r w:rsidRPr="008A724F">
        <w:rPr>
          <w:rFonts w:ascii="Times New Roman" w:hAnsi="Times New Roman"/>
          <w:spacing w:val="10"/>
          <w:sz w:val="24"/>
        </w:rPr>
        <w:t xml:space="preserve">Expertise to carry out PCR, Electrophoresis, ELISA techniques. </w:t>
      </w:r>
    </w:p>
    <w:p w:rsidR="008A724F" w:rsidRPr="008A724F" w:rsidRDefault="00160259" w:rsidP="008A724F">
      <w:pPr>
        <w:pStyle w:val="BodyTextIndent"/>
        <w:numPr>
          <w:ilvl w:val="0"/>
          <w:numId w:val="24"/>
        </w:numPr>
        <w:spacing w:before="240" w:after="240" w:line="240" w:lineRule="auto"/>
        <w:ind w:left="201"/>
        <w:rPr>
          <w:rFonts w:ascii="Times New Roman" w:hAnsi="Times New Roman"/>
          <w:spacing w:val="10"/>
          <w:sz w:val="24"/>
        </w:rPr>
      </w:pPr>
      <w:r w:rsidRPr="008A724F">
        <w:rPr>
          <w:rFonts w:ascii="Times New Roman" w:hAnsi="Times New Roman"/>
          <w:spacing w:val="10"/>
          <w:sz w:val="24"/>
        </w:rPr>
        <w:t xml:space="preserve">Expertise in Characterization of Proteins </w:t>
      </w:r>
      <w:r w:rsidRPr="008A724F">
        <w:rPr>
          <w:rFonts w:ascii="Times New Roman" w:hAnsi="Times New Roman"/>
          <w:i/>
          <w:iCs/>
          <w:spacing w:val="10"/>
          <w:sz w:val="24"/>
        </w:rPr>
        <w:t>&amp;</w:t>
      </w:r>
      <w:r w:rsidRPr="008A724F">
        <w:rPr>
          <w:rFonts w:ascii="Times New Roman" w:hAnsi="Times New Roman"/>
          <w:spacing w:val="10"/>
          <w:sz w:val="24"/>
        </w:rPr>
        <w:t>Isozymes in fungus and plants by SDS-PAGE and Native-PAGE.</w:t>
      </w:r>
    </w:p>
    <w:p w:rsidR="008A724F" w:rsidRPr="008A724F" w:rsidRDefault="00160259" w:rsidP="008A724F">
      <w:pPr>
        <w:pStyle w:val="BodyTextIndent"/>
        <w:numPr>
          <w:ilvl w:val="0"/>
          <w:numId w:val="24"/>
        </w:numPr>
        <w:spacing w:before="240" w:after="240" w:line="240" w:lineRule="auto"/>
        <w:ind w:left="201"/>
        <w:rPr>
          <w:rFonts w:ascii="Times New Roman" w:hAnsi="Times New Roman"/>
          <w:spacing w:val="10"/>
          <w:sz w:val="24"/>
        </w:rPr>
      </w:pPr>
      <w:r w:rsidRPr="008A724F">
        <w:rPr>
          <w:rFonts w:ascii="Times New Roman" w:hAnsi="Times New Roman"/>
          <w:spacing w:val="10"/>
          <w:sz w:val="24"/>
        </w:rPr>
        <w:t xml:space="preserve">Expertise in Serological techniques with a special reference to antisera production. </w:t>
      </w:r>
    </w:p>
    <w:p w:rsidR="008A724F" w:rsidRPr="008A724F" w:rsidRDefault="00160259" w:rsidP="008A724F">
      <w:pPr>
        <w:pStyle w:val="BodyTextIndent"/>
        <w:numPr>
          <w:ilvl w:val="0"/>
          <w:numId w:val="24"/>
        </w:numPr>
        <w:spacing w:before="240" w:after="240" w:line="240" w:lineRule="auto"/>
        <w:ind w:left="201"/>
        <w:rPr>
          <w:rFonts w:ascii="Times New Roman" w:hAnsi="Times New Roman"/>
          <w:spacing w:val="10"/>
          <w:sz w:val="24"/>
        </w:rPr>
      </w:pPr>
      <w:r w:rsidRPr="008A724F">
        <w:rPr>
          <w:rFonts w:ascii="Times New Roman" w:hAnsi="Times New Roman"/>
          <w:spacing w:val="10"/>
          <w:sz w:val="24"/>
        </w:rPr>
        <w:t xml:space="preserve">Experienced in isolation of pathogens and bioagents from rhizosphere, soil, air and phylloplane and their maintenance under </w:t>
      </w:r>
      <w:r w:rsidRPr="008A724F">
        <w:rPr>
          <w:rFonts w:ascii="Times New Roman" w:hAnsi="Times New Roman"/>
          <w:i/>
          <w:spacing w:val="10"/>
          <w:sz w:val="24"/>
        </w:rPr>
        <w:t>in vitro</w:t>
      </w:r>
      <w:r w:rsidRPr="008A724F">
        <w:rPr>
          <w:rFonts w:ascii="Times New Roman" w:hAnsi="Times New Roman"/>
          <w:spacing w:val="10"/>
          <w:sz w:val="24"/>
        </w:rPr>
        <w:t xml:space="preserve"> conditions.</w:t>
      </w:r>
    </w:p>
    <w:p w:rsidR="008A724F" w:rsidRPr="008A724F" w:rsidRDefault="00160259" w:rsidP="008A724F">
      <w:pPr>
        <w:pStyle w:val="BodyTextIndent"/>
        <w:numPr>
          <w:ilvl w:val="0"/>
          <w:numId w:val="24"/>
        </w:numPr>
        <w:spacing w:before="240" w:after="240" w:line="240" w:lineRule="auto"/>
        <w:ind w:left="201"/>
        <w:rPr>
          <w:rFonts w:ascii="Times New Roman" w:hAnsi="Times New Roman"/>
          <w:spacing w:val="10"/>
          <w:sz w:val="24"/>
        </w:rPr>
      </w:pPr>
      <w:r w:rsidRPr="008A724F">
        <w:rPr>
          <w:rFonts w:ascii="Times New Roman" w:hAnsi="Times New Roman"/>
          <w:spacing w:val="10"/>
          <w:sz w:val="24"/>
        </w:rPr>
        <w:t xml:space="preserve">Expertise in mass multiplication of bioagents and preparation of various formulations of bioagents for field application. </w:t>
      </w:r>
    </w:p>
    <w:p w:rsidR="008A724F" w:rsidRPr="008A724F" w:rsidRDefault="00160259" w:rsidP="008A724F">
      <w:pPr>
        <w:pStyle w:val="BodyTextIndent"/>
        <w:numPr>
          <w:ilvl w:val="0"/>
          <w:numId w:val="24"/>
        </w:numPr>
        <w:spacing w:before="240" w:after="240" w:line="240" w:lineRule="auto"/>
        <w:ind w:left="201"/>
        <w:rPr>
          <w:rFonts w:ascii="Times New Roman" w:hAnsi="Times New Roman"/>
          <w:spacing w:val="10"/>
          <w:sz w:val="24"/>
        </w:rPr>
      </w:pPr>
      <w:r w:rsidRPr="008A724F">
        <w:rPr>
          <w:rFonts w:ascii="Times New Roman" w:hAnsi="Times New Roman"/>
          <w:spacing w:val="10"/>
          <w:sz w:val="24"/>
        </w:rPr>
        <w:t>Conducting field and on-farm experiments and data recording in experimental fields.</w:t>
      </w:r>
    </w:p>
    <w:p w:rsidR="008A724F" w:rsidRPr="008A724F" w:rsidRDefault="00160259" w:rsidP="008A724F">
      <w:pPr>
        <w:pStyle w:val="BodyTextIndent"/>
        <w:numPr>
          <w:ilvl w:val="0"/>
          <w:numId w:val="24"/>
        </w:numPr>
        <w:spacing w:before="240" w:after="240" w:line="240" w:lineRule="auto"/>
        <w:ind w:left="201"/>
        <w:rPr>
          <w:rFonts w:ascii="Times New Roman" w:hAnsi="Times New Roman"/>
          <w:spacing w:val="10"/>
          <w:sz w:val="24"/>
        </w:rPr>
      </w:pPr>
      <w:r w:rsidRPr="008A724F">
        <w:rPr>
          <w:rFonts w:ascii="Times New Roman" w:hAnsi="Times New Roman"/>
          <w:spacing w:val="10"/>
          <w:sz w:val="24"/>
        </w:rPr>
        <w:t>Experience in Teaching to the students and to the farmers in transfer of technology.</w:t>
      </w:r>
    </w:p>
    <w:p w:rsidR="008A724F" w:rsidRPr="008A724F" w:rsidRDefault="00160259" w:rsidP="008A724F">
      <w:pPr>
        <w:pStyle w:val="BodyTextIndent"/>
        <w:numPr>
          <w:ilvl w:val="0"/>
          <w:numId w:val="24"/>
        </w:numPr>
        <w:spacing w:before="240" w:after="240" w:line="240" w:lineRule="auto"/>
        <w:ind w:left="201"/>
        <w:rPr>
          <w:rFonts w:ascii="Times New Roman" w:hAnsi="Times New Roman"/>
          <w:spacing w:val="10"/>
          <w:sz w:val="24"/>
        </w:rPr>
      </w:pPr>
      <w:r w:rsidRPr="008A724F">
        <w:rPr>
          <w:rFonts w:ascii="Times New Roman" w:hAnsi="Times New Roman"/>
          <w:spacing w:val="10"/>
          <w:sz w:val="24"/>
        </w:rPr>
        <w:lastRenderedPageBreak/>
        <w:t>Experience in popularization of technologies through electronic and print media.</w:t>
      </w:r>
    </w:p>
    <w:p w:rsidR="00160259" w:rsidRPr="008A724F" w:rsidRDefault="00160259" w:rsidP="008A724F">
      <w:pPr>
        <w:pStyle w:val="BodyTextIndent"/>
        <w:numPr>
          <w:ilvl w:val="0"/>
          <w:numId w:val="24"/>
        </w:numPr>
        <w:spacing w:before="240" w:after="240" w:line="240" w:lineRule="auto"/>
        <w:ind w:left="201"/>
        <w:rPr>
          <w:rFonts w:ascii="Times New Roman" w:hAnsi="Times New Roman"/>
          <w:spacing w:val="10"/>
          <w:sz w:val="24"/>
        </w:rPr>
      </w:pPr>
      <w:r w:rsidRPr="008A724F">
        <w:rPr>
          <w:rFonts w:ascii="Times New Roman" w:hAnsi="Times New Roman"/>
          <w:spacing w:val="10"/>
          <w:sz w:val="24"/>
        </w:rPr>
        <w:t>Guided two M.Sc Microbiology students as major guide in    Aidtya P.G college, Kakinada.</w:t>
      </w:r>
    </w:p>
    <w:p w:rsidR="00160259" w:rsidRPr="00160259" w:rsidRDefault="00160259" w:rsidP="008A724F">
      <w:pPr>
        <w:pStyle w:val="BodyTextIndent"/>
        <w:numPr>
          <w:ilvl w:val="0"/>
          <w:numId w:val="24"/>
        </w:numPr>
        <w:spacing w:before="240" w:after="240" w:line="240" w:lineRule="auto"/>
        <w:ind w:left="201"/>
        <w:rPr>
          <w:rFonts w:ascii="Times New Roman" w:hAnsi="Times New Roman"/>
          <w:sz w:val="24"/>
        </w:rPr>
      </w:pPr>
      <w:r w:rsidRPr="00160259">
        <w:rPr>
          <w:rFonts w:ascii="Times New Roman" w:hAnsi="Times New Roman"/>
          <w:spacing w:val="10"/>
          <w:sz w:val="24"/>
        </w:rPr>
        <w:t>Guided six M. Tech Biotechnology students as an internal guide at JNTU Kakinada.</w:t>
      </w:r>
    </w:p>
    <w:p w:rsidR="00160259" w:rsidRPr="00160259" w:rsidRDefault="00160259" w:rsidP="008A724F">
      <w:pPr>
        <w:pStyle w:val="BodyTextIndent"/>
        <w:numPr>
          <w:ilvl w:val="0"/>
          <w:numId w:val="24"/>
        </w:numPr>
        <w:spacing w:before="240" w:after="240" w:line="240" w:lineRule="auto"/>
        <w:ind w:left="201"/>
        <w:rPr>
          <w:rFonts w:ascii="Times New Roman" w:hAnsi="Times New Roman"/>
          <w:sz w:val="24"/>
        </w:rPr>
      </w:pPr>
      <w:r w:rsidRPr="00160259">
        <w:rPr>
          <w:rFonts w:ascii="Times New Roman" w:hAnsi="Times New Roman"/>
          <w:spacing w:val="10"/>
          <w:sz w:val="24"/>
        </w:rPr>
        <w:t>Evaluated five M. Phil (Biotechnology) Dissertations from AyyaNadarJanakiAmmal                       College, Sivakasi, Tamil Nadu</w:t>
      </w:r>
      <w:r w:rsidRPr="00160259">
        <w:rPr>
          <w:rFonts w:ascii="Times New Roman" w:hAnsi="Times New Roman"/>
          <w:b/>
          <w:i/>
          <w:spacing w:val="10"/>
          <w:sz w:val="24"/>
        </w:rPr>
        <w:t>.</w:t>
      </w:r>
    </w:p>
    <w:p w:rsidR="005C2993" w:rsidRPr="00160259" w:rsidRDefault="005C2993" w:rsidP="0081124D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b/>
          <w:color w:val="FF0000"/>
          <w:lang w:val="en-IN"/>
        </w:rPr>
      </w:pPr>
    </w:p>
    <w:p w:rsidR="00160259" w:rsidRPr="00160259" w:rsidRDefault="00160259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b/>
          <w:color w:val="FF0000"/>
          <w:lang w:val="en-IN"/>
        </w:rPr>
      </w:pPr>
    </w:p>
    <w:sectPr w:rsidR="00160259" w:rsidRPr="00160259" w:rsidSect="002B486E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E88" w:rsidRDefault="00CB6E88" w:rsidP="006C77BD">
      <w:pPr>
        <w:spacing w:after="0" w:line="240" w:lineRule="auto"/>
      </w:pPr>
      <w:r>
        <w:separator/>
      </w:r>
    </w:p>
  </w:endnote>
  <w:endnote w:type="continuationSeparator" w:id="1">
    <w:p w:rsidR="00CB6E88" w:rsidRDefault="00CB6E88" w:rsidP="006C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E88" w:rsidRDefault="00CB6E88" w:rsidP="006C77BD">
      <w:pPr>
        <w:spacing w:after="0" w:line="240" w:lineRule="auto"/>
      </w:pPr>
      <w:r>
        <w:separator/>
      </w:r>
    </w:p>
  </w:footnote>
  <w:footnote w:type="continuationSeparator" w:id="1">
    <w:p w:rsidR="00CB6E88" w:rsidRDefault="00CB6E88" w:rsidP="006C7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488"/>
    <w:multiLevelType w:val="hybridMultilevel"/>
    <w:tmpl w:val="120220DE"/>
    <w:lvl w:ilvl="0" w:tplc="EB942488">
      <w:start w:val="1"/>
      <w:numFmt w:val="bullet"/>
      <w:lvlText w:val=""/>
      <w:lvlJc w:val="left"/>
      <w:pPr>
        <w:tabs>
          <w:tab w:val="num" w:pos="540"/>
        </w:tabs>
        <w:ind w:left="540" w:hanging="360"/>
      </w:pPr>
      <w:rPr>
        <w:rFonts w:ascii="Wingdings 3" w:hAnsi="Wingdings 3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37848E0"/>
    <w:multiLevelType w:val="hybridMultilevel"/>
    <w:tmpl w:val="B18E0D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87D62"/>
    <w:multiLevelType w:val="hybridMultilevel"/>
    <w:tmpl w:val="CC2096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45B2D"/>
    <w:multiLevelType w:val="hybridMultilevel"/>
    <w:tmpl w:val="EEF607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B281A"/>
    <w:multiLevelType w:val="hybridMultilevel"/>
    <w:tmpl w:val="62AA870A"/>
    <w:lvl w:ilvl="0" w:tplc="EB942488">
      <w:start w:val="1"/>
      <w:numFmt w:val="bullet"/>
      <w:lvlText w:val=""/>
      <w:lvlJc w:val="left"/>
      <w:pPr>
        <w:tabs>
          <w:tab w:val="num" w:pos="900"/>
        </w:tabs>
        <w:ind w:left="900" w:hanging="360"/>
      </w:pPr>
      <w:rPr>
        <w:rFonts w:ascii="Wingdings 3" w:hAnsi="Wingdings 3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11AF2B66"/>
    <w:multiLevelType w:val="hybridMultilevel"/>
    <w:tmpl w:val="9CD06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B55AC"/>
    <w:multiLevelType w:val="hybridMultilevel"/>
    <w:tmpl w:val="FD5EC114"/>
    <w:lvl w:ilvl="0" w:tplc="8FF430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0278A"/>
    <w:multiLevelType w:val="hybridMultilevel"/>
    <w:tmpl w:val="893C6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72614"/>
    <w:multiLevelType w:val="hybridMultilevel"/>
    <w:tmpl w:val="5AEA2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03D22"/>
    <w:multiLevelType w:val="hybridMultilevel"/>
    <w:tmpl w:val="3D96F3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C01F1"/>
    <w:multiLevelType w:val="hybridMultilevel"/>
    <w:tmpl w:val="B15CB8BC"/>
    <w:lvl w:ilvl="0" w:tplc="8FF430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F07CE"/>
    <w:multiLevelType w:val="hybridMultilevel"/>
    <w:tmpl w:val="5A364C0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73E46"/>
    <w:multiLevelType w:val="hybridMultilevel"/>
    <w:tmpl w:val="6F8258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3F7F79"/>
    <w:multiLevelType w:val="hybridMultilevel"/>
    <w:tmpl w:val="CF22082A"/>
    <w:lvl w:ilvl="0" w:tplc="FBB0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5D56F6"/>
    <w:multiLevelType w:val="hybridMultilevel"/>
    <w:tmpl w:val="0B1A1DF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934C25"/>
    <w:multiLevelType w:val="hybridMultilevel"/>
    <w:tmpl w:val="E7568C9C"/>
    <w:lvl w:ilvl="0" w:tplc="4009000B">
      <w:start w:val="1"/>
      <w:numFmt w:val="bullet"/>
      <w:lvlText w:val=""/>
      <w:lvlJc w:val="left"/>
      <w:pPr>
        <w:ind w:left="148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6">
    <w:nsid w:val="4DCA0B75"/>
    <w:multiLevelType w:val="hybridMultilevel"/>
    <w:tmpl w:val="1C565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2F1DEB"/>
    <w:multiLevelType w:val="hybridMultilevel"/>
    <w:tmpl w:val="2E305E62"/>
    <w:lvl w:ilvl="0" w:tplc="71227D9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44494A"/>
    <w:multiLevelType w:val="hybridMultilevel"/>
    <w:tmpl w:val="8C806C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202895"/>
    <w:multiLevelType w:val="hybridMultilevel"/>
    <w:tmpl w:val="91ACF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776845"/>
    <w:multiLevelType w:val="hybridMultilevel"/>
    <w:tmpl w:val="B6D6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5518CF"/>
    <w:multiLevelType w:val="hybridMultilevel"/>
    <w:tmpl w:val="AA5061DA"/>
    <w:lvl w:ilvl="0" w:tplc="DFC06E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4B4743E"/>
    <w:multiLevelType w:val="hybridMultilevel"/>
    <w:tmpl w:val="6944B524"/>
    <w:lvl w:ilvl="0" w:tplc="8FF430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0115AE"/>
    <w:multiLevelType w:val="hybridMultilevel"/>
    <w:tmpl w:val="67E2BA8A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2"/>
  </w:num>
  <w:num w:numId="4">
    <w:abstractNumId w:val="20"/>
  </w:num>
  <w:num w:numId="5">
    <w:abstractNumId w:val="16"/>
  </w:num>
  <w:num w:numId="6">
    <w:abstractNumId w:val="19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5"/>
  </w:num>
  <w:num w:numId="13">
    <w:abstractNumId w:val="3"/>
  </w:num>
  <w:num w:numId="14">
    <w:abstractNumId w:val="17"/>
  </w:num>
  <w:num w:numId="15">
    <w:abstractNumId w:val="1"/>
  </w:num>
  <w:num w:numId="16">
    <w:abstractNumId w:val="10"/>
  </w:num>
  <w:num w:numId="17">
    <w:abstractNumId w:val="22"/>
  </w:num>
  <w:num w:numId="18">
    <w:abstractNumId w:val="6"/>
  </w:num>
  <w:num w:numId="19">
    <w:abstractNumId w:val="14"/>
  </w:num>
  <w:num w:numId="20">
    <w:abstractNumId w:val="4"/>
  </w:num>
  <w:num w:numId="21">
    <w:abstractNumId w:val="2"/>
  </w:num>
  <w:num w:numId="22">
    <w:abstractNumId w:val="11"/>
  </w:num>
  <w:num w:numId="23">
    <w:abstractNumId w:val="23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C77"/>
    <w:rsid w:val="0004357C"/>
    <w:rsid w:val="0005627D"/>
    <w:rsid w:val="00084B66"/>
    <w:rsid w:val="00160259"/>
    <w:rsid w:val="00165612"/>
    <w:rsid w:val="001C1465"/>
    <w:rsid w:val="00266677"/>
    <w:rsid w:val="00282309"/>
    <w:rsid w:val="002B486E"/>
    <w:rsid w:val="002C0630"/>
    <w:rsid w:val="002D606B"/>
    <w:rsid w:val="0034030D"/>
    <w:rsid w:val="0034737F"/>
    <w:rsid w:val="00414D60"/>
    <w:rsid w:val="00436B9D"/>
    <w:rsid w:val="00447528"/>
    <w:rsid w:val="00462777"/>
    <w:rsid w:val="00501DE7"/>
    <w:rsid w:val="005A791A"/>
    <w:rsid w:val="005C2993"/>
    <w:rsid w:val="006C77BD"/>
    <w:rsid w:val="006F644A"/>
    <w:rsid w:val="007208F7"/>
    <w:rsid w:val="007F1F20"/>
    <w:rsid w:val="0081124D"/>
    <w:rsid w:val="00817B32"/>
    <w:rsid w:val="0082105B"/>
    <w:rsid w:val="00822B10"/>
    <w:rsid w:val="00857DD0"/>
    <w:rsid w:val="008A2A40"/>
    <w:rsid w:val="008A724F"/>
    <w:rsid w:val="009162D5"/>
    <w:rsid w:val="00935D83"/>
    <w:rsid w:val="00940FE2"/>
    <w:rsid w:val="009725E5"/>
    <w:rsid w:val="00976085"/>
    <w:rsid w:val="00990ABC"/>
    <w:rsid w:val="009A3F14"/>
    <w:rsid w:val="00A01184"/>
    <w:rsid w:val="00A05703"/>
    <w:rsid w:val="00A562FD"/>
    <w:rsid w:val="00A9590D"/>
    <w:rsid w:val="00AA2EB9"/>
    <w:rsid w:val="00AF3002"/>
    <w:rsid w:val="00AF63B8"/>
    <w:rsid w:val="00B257C1"/>
    <w:rsid w:val="00B3594A"/>
    <w:rsid w:val="00B64B87"/>
    <w:rsid w:val="00BC0A1A"/>
    <w:rsid w:val="00BD457F"/>
    <w:rsid w:val="00BF297C"/>
    <w:rsid w:val="00C00554"/>
    <w:rsid w:val="00C03BB8"/>
    <w:rsid w:val="00C615DF"/>
    <w:rsid w:val="00CB6E88"/>
    <w:rsid w:val="00CC37BB"/>
    <w:rsid w:val="00CD6F4B"/>
    <w:rsid w:val="00CE4003"/>
    <w:rsid w:val="00D03578"/>
    <w:rsid w:val="00D17BD9"/>
    <w:rsid w:val="00D60065"/>
    <w:rsid w:val="00D6516F"/>
    <w:rsid w:val="00E87E75"/>
    <w:rsid w:val="00EA73EF"/>
    <w:rsid w:val="00EC1699"/>
    <w:rsid w:val="00EC7C77"/>
    <w:rsid w:val="00EE0B8E"/>
    <w:rsid w:val="00EF3B7A"/>
    <w:rsid w:val="00F651FB"/>
    <w:rsid w:val="00FB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C77"/>
    <w:rPr>
      <w:lang w:val="en-IN"/>
    </w:rPr>
  </w:style>
  <w:style w:type="paragraph" w:styleId="Heading5">
    <w:name w:val="heading 5"/>
    <w:basedOn w:val="Normal"/>
    <w:next w:val="Normal"/>
    <w:link w:val="Heading5Char"/>
    <w:qFormat/>
    <w:rsid w:val="002B486E"/>
    <w:pPr>
      <w:keepNext/>
      <w:spacing w:before="100" w:after="20" w:line="360" w:lineRule="auto"/>
      <w:ind w:left="-58" w:right="-58"/>
      <w:jc w:val="center"/>
      <w:outlineLvl w:val="4"/>
    </w:pPr>
    <w:rPr>
      <w:rFonts w:ascii="Tahoma" w:eastAsia="Times New Roman" w:hAnsi="Tahoma" w:cs="Tahoma"/>
      <w:b/>
      <w:bCs/>
      <w:shadow/>
      <w:spacing w:val="10"/>
      <w:sz w:val="1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C77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C77"/>
    <w:pPr>
      <w:ind w:left="720"/>
      <w:contextualSpacing/>
    </w:pPr>
  </w:style>
  <w:style w:type="paragraph" w:customStyle="1" w:styleId="Default">
    <w:name w:val="Default"/>
    <w:rsid w:val="00EC7C7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C7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77BD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6C7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77BD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97C"/>
    <w:rPr>
      <w:rFonts w:ascii="Tahoma" w:hAnsi="Tahoma" w:cs="Tahoma"/>
      <w:sz w:val="16"/>
      <w:szCs w:val="16"/>
      <w:lang w:val="en-IN"/>
    </w:rPr>
  </w:style>
  <w:style w:type="paragraph" w:styleId="NormalWeb">
    <w:name w:val="Normal (Web)"/>
    <w:basedOn w:val="Normal"/>
    <w:uiPriority w:val="99"/>
    <w:unhideWhenUsed/>
    <w:rsid w:val="00EF3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rsid w:val="002B486E"/>
    <w:rPr>
      <w:rFonts w:ascii="Tahoma" w:eastAsia="Times New Roman" w:hAnsi="Tahoma" w:cs="Tahoma"/>
      <w:b/>
      <w:bCs/>
      <w:shadow/>
      <w:spacing w:val="10"/>
      <w:sz w:val="18"/>
      <w:szCs w:val="24"/>
    </w:rPr>
  </w:style>
  <w:style w:type="paragraph" w:styleId="BodyTextIndent">
    <w:name w:val="Body Text Indent"/>
    <w:basedOn w:val="Normal"/>
    <w:link w:val="BodyTextIndentChar"/>
    <w:semiHidden/>
    <w:rsid w:val="002B486E"/>
    <w:pPr>
      <w:spacing w:after="0" w:line="360" w:lineRule="auto"/>
      <w:ind w:left="180"/>
      <w:jc w:val="both"/>
    </w:pPr>
    <w:rPr>
      <w:rFonts w:ascii="Book Antiqua" w:eastAsia="Times New Roman" w:hAnsi="Book Antiqua" w:cs="Times New Roman"/>
      <w:sz w:val="26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2B486E"/>
    <w:rPr>
      <w:rFonts w:ascii="Book Antiqua" w:eastAsia="Times New Roman" w:hAnsi="Book Antiqua" w:cs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368C0-96D0-44DF-85B9-735F6BE0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fresh</dc:creator>
  <cp:lastModifiedBy>user</cp:lastModifiedBy>
  <cp:revision>4</cp:revision>
  <dcterms:created xsi:type="dcterms:W3CDTF">2021-11-16T15:26:00Z</dcterms:created>
  <dcterms:modified xsi:type="dcterms:W3CDTF">2023-02-09T20:36:00Z</dcterms:modified>
</cp:coreProperties>
</file>